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02B6" w:rsidRDefault="00740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05853" wp14:editId="726934BA">
                <wp:simplePos x="0" y="0"/>
                <wp:positionH relativeFrom="column">
                  <wp:posOffset>-220345</wp:posOffset>
                </wp:positionH>
                <wp:positionV relativeFrom="paragraph">
                  <wp:posOffset>2245360</wp:posOffset>
                </wp:positionV>
                <wp:extent cx="6731000" cy="65278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652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3FC" w:rsidRDefault="00D023FC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</w:p>
                          <w:p w:rsidR="00D023FC" w:rsidRDefault="00D023FC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</w:p>
                          <w:p w:rsidR="00D023FC" w:rsidRDefault="00D023FC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</w:p>
                          <w:p w:rsidR="00D023FC" w:rsidRPr="00D023FC" w:rsidRDefault="00D023FC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</w:p>
                          <w:p w:rsidR="00934791" w:rsidRDefault="002646D6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2646D6">
                              <w:rPr>
                                <w:rFonts w:ascii="Tahoma" w:hAnsi="Tahoma" w:cs="Tahoma"/>
                                <w:b/>
                                <w:color w:val="00B050"/>
                                <w:sz w:val="96"/>
                                <w:szCs w:val="96"/>
                              </w:rPr>
                              <w:t xml:space="preserve">Special Offer for </w:t>
                            </w:r>
                            <w:r w:rsidR="00D023FC">
                              <w:rPr>
                                <w:rFonts w:ascii="Tahoma" w:hAnsi="Tahoma" w:cs="Tahoma"/>
                                <w:b/>
                                <w:color w:val="00B050"/>
                                <w:sz w:val="96"/>
                                <w:szCs w:val="96"/>
                              </w:rPr>
                              <w:t>March</w:t>
                            </w:r>
                            <w:r w:rsidRPr="002646D6">
                              <w:rPr>
                                <w:rFonts w:ascii="Tahoma" w:hAnsi="Tahoma" w:cs="Tahoma"/>
                                <w:b/>
                                <w:color w:val="00B050"/>
                                <w:sz w:val="96"/>
                                <w:szCs w:val="96"/>
                              </w:rPr>
                              <w:t xml:space="preserve"> £10 off</w:t>
                            </w:r>
                          </w:p>
                          <w:p w:rsidR="002646D6" w:rsidRPr="002646D6" w:rsidRDefault="002646D6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646D6">
                              <w:rPr>
                                <w:rFonts w:ascii="Tahoma" w:hAnsi="Tahoma" w:cs="Tahoma"/>
                                <w:b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Use the code West10 at online checkout</w:t>
                            </w:r>
                          </w:p>
                          <w:p w:rsidR="00934791" w:rsidRPr="002646D6" w:rsidRDefault="002646D6" w:rsidP="00B741D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646D6">
                              <w:rPr>
                                <w:rFonts w:ascii="Tahoma" w:hAnsi="Tahoma" w:cs="Tahom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  <w:p w:rsidR="00934791" w:rsidRDefault="002646D6" w:rsidP="00934791">
                            <w:pPr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358B8" wp14:editId="308F6402">
                                  <wp:extent cx="6502400" cy="2628900"/>
                                  <wp:effectExtent l="0" t="0" r="0" b="0"/>
                                  <wp:docPr id="1" name="Picture 1" descr="cid:image001.png@01D4BA45.D71A6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image001.png@01D4BA45.D71A6CD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4431" cy="263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23FC" w:rsidRDefault="00D023FC" w:rsidP="00934791">
                            <w:pPr>
                              <w:rPr>
                                <w:rFonts w:ascii="Tahoma" w:hAnsi="Tahoma" w:cs="Tahoma"/>
                                <w:b/>
                                <w:color w:val="00B050"/>
                              </w:rPr>
                            </w:pPr>
                          </w:p>
                          <w:p w:rsidR="00D023FC" w:rsidRPr="00D023FC" w:rsidRDefault="00D023FC" w:rsidP="0093479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023FC">
                              <w:rPr>
                                <w:rFonts w:ascii="Tahoma" w:hAnsi="Tahoma" w:cs="Tahoma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Bring your child for a FREE swim assessment, contact </w:t>
                            </w:r>
                            <w:hyperlink r:id="rId10" w:history="1">
                              <w:r w:rsidRPr="00D023FC">
                                <w:rPr>
                                  <w:rStyle w:val="Hyperlink"/>
                                  <w:rFonts w:ascii="Tahoma" w:hAnsi="Tahoma" w:cs="Tahoma"/>
                                  <w:b/>
                                  <w:sz w:val="26"/>
                                  <w:szCs w:val="26"/>
                                </w:rPr>
                                <w:t>Julia.mills@gll.org</w:t>
                              </w:r>
                            </w:hyperlink>
                            <w:r w:rsidRPr="00D023FC">
                              <w:rPr>
                                <w:rFonts w:ascii="Tahoma" w:hAnsi="Tahoma" w:cs="Tahoma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or book directly on line at better.org.uk/</w:t>
                            </w:r>
                            <w:proofErr w:type="spellStart"/>
                            <w:r w:rsidRPr="00D023FC">
                              <w:rPr>
                                <w:rFonts w:ascii="Tahoma" w:hAnsi="Tahoma" w:cs="Tahoma"/>
                                <w:b/>
                                <w:color w:val="00B050"/>
                                <w:sz w:val="26"/>
                                <w:szCs w:val="26"/>
                              </w:rPr>
                              <w:t>swimschool</w:t>
                            </w:r>
                            <w:proofErr w:type="spellEnd"/>
                            <w:r w:rsidRPr="00D023FC">
                              <w:rPr>
                                <w:rFonts w:ascii="Tahoma" w:hAnsi="Tahoma" w:cs="Tahoma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to take advantage of 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35pt;margin-top:176.8pt;width:530pt;height:5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" stroked="f">
                <v:textbox>
                  <w:txbxContent>
                    <w:p w:rsidR="00D023FC" w:rsidRDefault="00D023FC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</w:p>
                    <w:p w:rsidR="00D023FC" w:rsidRDefault="00D023FC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</w:p>
                    <w:p w:rsidR="00D023FC" w:rsidRDefault="00D023FC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</w:p>
                    <w:p w:rsidR="00D023FC" w:rsidRPr="00D023FC" w:rsidRDefault="00D023FC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</w:p>
                    <w:p w:rsidR="00934791" w:rsidRDefault="002646D6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2646D6">
                        <w:rPr>
                          <w:rFonts w:ascii="Tahoma" w:hAnsi="Tahoma" w:cs="Tahoma"/>
                          <w:b/>
                          <w:color w:val="00B050"/>
                          <w:sz w:val="96"/>
                          <w:szCs w:val="96"/>
                        </w:rPr>
                        <w:t xml:space="preserve">Special Offer for </w:t>
                      </w:r>
                      <w:r w:rsidR="00D023FC">
                        <w:rPr>
                          <w:rFonts w:ascii="Tahoma" w:hAnsi="Tahoma" w:cs="Tahoma"/>
                          <w:b/>
                          <w:color w:val="00B050"/>
                          <w:sz w:val="96"/>
                          <w:szCs w:val="96"/>
                        </w:rPr>
                        <w:t>March</w:t>
                      </w:r>
                      <w:r w:rsidRPr="002646D6">
                        <w:rPr>
                          <w:rFonts w:ascii="Tahoma" w:hAnsi="Tahoma" w:cs="Tahoma"/>
                          <w:b/>
                          <w:color w:val="00B050"/>
                          <w:sz w:val="96"/>
                          <w:szCs w:val="96"/>
                        </w:rPr>
                        <w:t xml:space="preserve"> £10 off</w:t>
                      </w:r>
                    </w:p>
                    <w:p w:rsidR="002646D6" w:rsidRPr="002646D6" w:rsidRDefault="002646D6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00B050"/>
                          <w:sz w:val="44"/>
                          <w:szCs w:val="44"/>
                          <w:u w:val="single"/>
                        </w:rPr>
                      </w:pPr>
                      <w:r w:rsidRPr="002646D6">
                        <w:rPr>
                          <w:rFonts w:ascii="Tahoma" w:hAnsi="Tahoma" w:cs="Tahoma"/>
                          <w:b/>
                          <w:color w:val="00B050"/>
                          <w:sz w:val="44"/>
                          <w:szCs w:val="44"/>
                          <w:u w:val="single"/>
                        </w:rPr>
                        <w:t>Use the code West10 at online checkout</w:t>
                      </w:r>
                    </w:p>
                    <w:p w:rsidR="00934791" w:rsidRPr="002646D6" w:rsidRDefault="002646D6" w:rsidP="00B741D9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2646D6">
                        <w:rPr>
                          <w:rFonts w:ascii="Tahoma" w:hAnsi="Tahoma" w:cs="Tahom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  <w:p w:rsidR="00934791" w:rsidRDefault="002646D6" w:rsidP="00934791">
                      <w:pPr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A358B8" wp14:editId="308F6402">
                            <wp:extent cx="6502400" cy="2628900"/>
                            <wp:effectExtent l="0" t="0" r="0" b="0"/>
                            <wp:docPr id="1" name="Picture 1" descr="cid:image001.png@01D4BA45.D71A6C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image001.png@01D4BA45.D71A6CD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4431" cy="2633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23FC" w:rsidRDefault="00D023FC" w:rsidP="00934791">
                      <w:pPr>
                        <w:rPr>
                          <w:rFonts w:ascii="Tahoma" w:hAnsi="Tahoma" w:cs="Tahoma"/>
                          <w:b/>
                          <w:color w:val="00B050"/>
                        </w:rPr>
                      </w:pPr>
                    </w:p>
                    <w:p w:rsidR="00D023FC" w:rsidRPr="00D023FC" w:rsidRDefault="00D023FC" w:rsidP="0093479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D023FC">
                        <w:rPr>
                          <w:rFonts w:ascii="Tahoma" w:hAnsi="Tahoma" w:cs="Tahoma"/>
                          <w:b/>
                          <w:color w:val="00B050"/>
                          <w:sz w:val="26"/>
                          <w:szCs w:val="26"/>
                        </w:rPr>
                        <w:t xml:space="preserve">Bring your child for a FREE swim assessment, contact </w:t>
                      </w:r>
                      <w:hyperlink r:id="rId13" w:history="1">
                        <w:r w:rsidRPr="00D023FC">
                          <w:rPr>
                            <w:rStyle w:val="Hyperlink"/>
                            <w:rFonts w:ascii="Tahoma" w:hAnsi="Tahoma" w:cs="Tahoma"/>
                            <w:b/>
                            <w:sz w:val="26"/>
                            <w:szCs w:val="26"/>
                          </w:rPr>
                          <w:t>Julia.mills@gll.org</w:t>
                        </w:r>
                      </w:hyperlink>
                      <w:r w:rsidRPr="00D023FC">
                        <w:rPr>
                          <w:rFonts w:ascii="Tahoma" w:hAnsi="Tahoma" w:cs="Tahoma"/>
                          <w:b/>
                          <w:color w:val="00B050"/>
                          <w:sz w:val="26"/>
                          <w:szCs w:val="26"/>
                        </w:rPr>
                        <w:t xml:space="preserve"> or book directly on line at better.org.uk/</w:t>
                      </w:r>
                      <w:proofErr w:type="spellStart"/>
                      <w:r w:rsidRPr="00D023FC">
                        <w:rPr>
                          <w:rFonts w:ascii="Tahoma" w:hAnsi="Tahoma" w:cs="Tahoma"/>
                          <w:b/>
                          <w:color w:val="00B050"/>
                          <w:sz w:val="26"/>
                          <w:szCs w:val="26"/>
                        </w:rPr>
                        <w:t>swimschool</w:t>
                      </w:r>
                      <w:proofErr w:type="spellEnd"/>
                      <w:r w:rsidRPr="00D023FC">
                        <w:rPr>
                          <w:rFonts w:ascii="Tahoma" w:hAnsi="Tahoma" w:cs="Tahoma"/>
                          <w:b/>
                          <w:color w:val="00B050"/>
                          <w:sz w:val="26"/>
                          <w:szCs w:val="26"/>
                        </w:rPr>
                        <w:t xml:space="preserve"> to take advantage of this </w:t>
                      </w:r>
                    </w:p>
                  </w:txbxContent>
                </v:textbox>
              </v:shape>
            </w:pict>
          </mc:Fallback>
        </mc:AlternateContent>
      </w:r>
      <w:r w:rsidR="00D023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71442" wp14:editId="62311931">
                <wp:simplePos x="0" y="0"/>
                <wp:positionH relativeFrom="column">
                  <wp:posOffset>3983355</wp:posOffset>
                </wp:positionH>
                <wp:positionV relativeFrom="paragraph">
                  <wp:posOffset>-269240</wp:posOffset>
                </wp:positionV>
                <wp:extent cx="2743200" cy="3238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3FC" w:rsidRPr="00D76322" w:rsidRDefault="00740D5A" w:rsidP="00D7632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Assessment Times</w:t>
                            </w:r>
                          </w:p>
                          <w:p w:rsidR="00D023FC" w:rsidRPr="00740D5A" w:rsidRDefault="00D023FC" w:rsidP="00D763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b/>
                                <w:sz w:val="28"/>
                                <w:szCs w:val="28"/>
                              </w:rPr>
                              <w:t>Chesham Leisure Centre</w:t>
                            </w:r>
                            <w:r w:rsidR="00D76322" w:rsidRPr="00740D5A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Monday 5.30pm (Emma)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Friday 6.15pm (</w:t>
                            </w:r>
                            <w:r w:rsidR="007F2AC3">
                              <w:rPr>
                                <w:sz w:val="28"/>
                                <w:szCs w:val="28"/>
                              </w:rPr>
                              <w:t>Liz</w:t>
                            </w:r>
                            <w:r w:rsidRPr="00740D5A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Saturday 12.45pm (Joy)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b/>
                                <w:sz w:val="28"/>
                                <w:szCs w:val="28"/>
                              </w:rPr>
                              <w:t>The Chiltern Pools, Amersham: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Tuesday 5.45pm (Julia)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Thursday 5.30pm (Charley)</w:t>
                            </w:r>
                          </w:p>
                          <w:p w:rsidR="00D023FC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Saturday 12 noon (Mikey)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b/>
                                <w:sz w:val="28"/>
                                <w:szCs w:val="28"/>
                              </w:rPr>
                              <w:t>Chalfont St Peter Leisure Centre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Monday 6.15pm (Julia)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Wednesday 6.15pm (Julia)</w:t>
                            </w:r>
                          </w:p>
                          <w:p w:rsidR="00D76322" w:rsidRPr="00740D5A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D5A">
                              <w:rPr>
                                <w:sz w:val="28"/>
                                <w:szCs w:val="28"/>
                              </w:rPr>
                              <w:t>Friday 3.30pm (Julia)</w:t>
                            </w:r>
                          </w:p>
                          <w:p w:rsidR="00D76322" w:rsidRPr="00D76322" w:rsidRDefault="00D76322" w:rsidP="00D763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Saturday </w:t>
                            </w:r>
                            <w:proofErr w:type="gramStart"/>
                            <w:r w:rsidR="00740D5A">
                              <w:rPr>
                                <w:sz w:val="28"/>
                                <w:szCs w:val="28"/>
                              </w:rPr>
                              <w:t>12.15pm  (</w:t>
                            </w:r>
                            <w:proofErr w:type="gramEnd"/>
                            <w:r w:rsidR="00740D5A">
                              <w:rPr>
                                <w:sz w:val="28"/>
                                <w:szCs w:val="28"/>
                              </w:rPr>
                              <w:t>Chris)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3.65pt;margin-top:-21.2pt;width:3in;height:2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" stroked="f">
                <v:textbox>
                  <w:txbxContent>
                    <w:p w:rsidR="00D023FC" w:rsidRPr="00D76322" w:rsidRDefault="00740D5A" w:rsidP="00D7632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Assessment Times</w:t>
                      </w:r>
                    </w:p>
                    <w:p w:rsidR="00D023FC" w:rsidRPr="00740D5A" w:rsidRDefault="00D023FC" w:rsidP="00D763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0D5A">
                        <w:rPr>
                          <w:b/>
                          <w:sz w:val="28"/>
                          <w:szCs w:val="28"/>
                        </w:rPr>
                        <w:t>Chesham Leisure Centre</w:t>
                      </w:r>
                      <w:r w:rsidR="00D76322" w:rsidRPr="00740D5A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Monday 5.30pm (Emma)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Friday 6.15pm (</w:t>
                      </w:r>
                      <w:r w:rsidR="007F2AC3">
                        <w:rPr>
                          <w:sz w:val="28"/>
                          <w:szCs w:val="28"/>
                        </w:rPr>
                        <w:t>Liz</w:t>
                      </w:r>
                      <w:r w:rsidRPr="00740D5A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Saturday 12.45pm (Joy)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0D5A">
                        <w:rPr>
                          <w:b/>
                          <w:sz w:val="28"/>
                          <w:szCs w:val="28"/>
                        </w:rPr>
                        <w:t>The Chiltern Pools, Amersham: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Tuesday 5.45pm (Julia)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Thursday 5.30pm (Charley)</w:t>
                      </w:r>
                    </w:p>
                    <w:p w:rsidR="00D023FC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Saturday 12 noon (Mikey)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0D5A">
                        <w:rPr>
                          <w:b/>
                          <w:sz w:val="28"/>
                          <w:szCs w:val="28"/>
                        </w:rPr>
                        <w:t>Chalfont St Peter Leisure Centre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Monday 6.15pm (Julia)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Wednesday 6.15pm (Julia)</w:t>
                      </w:r>
                    </w:p>
                    <w:p w:rsidR="00D76322" w:rsidRPr="00740D5A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D5A">
                        <w:rPr>
                          <w:sz w:val="28"/>
                          <w:szCs w:val="28"/>
                        </w:rPr>
                        <w:t>Friday 3.30pm (Julia)</w:t>
                      </w:r>
                    </w:p>
                    <w:p w:rsidR="00D76322" w:rsidRPr="00D76322" w:rsidRDefault="00D76322" w:rsidP="00D763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Saturday </w:t>
                      </w:r>
                      <w:proofErr w:type="gramStart"/>
                      <w:r w:rsidR="00740D5A">
                        <w:rPr>
                          <w:sz w:val="28"/>
                          <w:szCs w:val="28"/>
                        </w:rPr>
                        <w:t>12.15pm  (</w:t>
                      </w:r>
                      <w:proofErr w:type="gramEnd"/>
                      <w:r w:rsidR="00740D5A">
                        <w:rPr>
                          <w:sz w:val="28"/>
                          <w:szCs w:val="28"/>
                        </w:rPr>
                        <w:t>Chris)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02B6" w:rsidSect="00C357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2" w:right="144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D0" w:rsidRDefault="001605D0" w:rsidP="00C3573D">
      <w:r>
        <w:separator/>
      </w:r>
    </w:p>
  </w:endnote>
  <w:endnote w:type="continuationSeparator" w:id="0">
    <w:p w:rsidR="001605D0" w:rsidRDefault="001605D0" w:rsidP="00C35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C357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C357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C357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D0" w:rsidRDefault="001605D0" w:rsidP="00C3573D">
      <w:r>
        <w:separator/>
      </w:r>
    </w:p>
  </w:footnote>
  <w:footnote w:type="continuationSeparator" w:id="0">
    <w:p w:rsidR="001605D0" w:rsidRDefault="001605D0" w:rsidP="00C35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7F2A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7737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ustomer Notice A4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7F2A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77380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ustomer Notice A4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73D" w:rsidRDefault="007F2A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7737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ustomer Notice A4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4E5A"/>
    <w:multiLevelType w:val="hybridMultilevel"/>
    <w:tmpl w:val="DCA8B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A1FD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22"/>
    <w:rsid w:val="0000399E"/>
    <w:rsid w:val="00023222"/>
    <w:rsid w:val="00113918"/>
    <w:rsid w:val="001605D0"/>
    <w:rsid w:val="00190998"/>
    <w:rsid w:val="00200D4A"/>
    <w:rsid w:val="002646D6"/>
    <w:rsid w:val="00286EA6"/>
    <w:rsid w:val="002902B6"/>
    <w:rsid w:val="00373B47"/>
    <w:rsid w:val="00572201"/>
    <w:rsid w:val="00664AAF"/>
    <w:rsid w:val="00675465"/>
    <w:rsid w:val="006A447D"/>
    <w:rsid w:val="0073405D"/>
    <w:rsid w:val="00740D5A"/>
    <w:rsid w:val="007A30DA"/>
    <w:rsid w:val="007F2AC3"/>
    <w:rsid w:val="0088447C"/>
    <w:rsid w:val="009108CE"/>
    <w:rsid w:val="00934791"/>
    <w:rsid w:val="00A3733B"/>
    <w:rsid w:val="00B034CB"/>
    <w:rsid w:val="00B2620D"/>
    <w:rsid w:val="00B57C6C"/>
    <w:rsid w:val="00B741D9"/>
    <w:rsid w:val="00C3573D"/>
    <w:rsid w:val="00C964FE"/>
    <w:rsid w:val="00D023FC"/>
    <w:rsid w:val="00D649FF"/>
    <w:rsid w:val="00D76322"/>
    <w:rsid w:val="00FB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5465"/>
    <w:pPr>
      <w:keepNext/>
      <w:keepLines/>
      <w:spacing w:before="480"/>
      <w:outlineLvl w:val="0"/>
    </w:pPr>
    <w:rPr>
      <w:rFonts w:eastAsiaTheme="majorEastAsia" w:cstheme="majorBidi"/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465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5465"/>
    <w:pPr>
      <w:keepNext/>
      <w:keepLines/>
      <w:spacing w:before="200"/>
      <w:outlineLvl w:val="2"/>
    </w:pPr>
    <w:rPr>
      <w:rFonts w:eastAsiaTheme="majorEastAsia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465"/>
    <w:rPr>
      <w:rFonts w:ascii="Tahoma" w:eastAsiaTheme="majorEastAsia" w:hAnsi="Tahoma" w:cstheme="majorBidi"/>
      <w:b/>
      <w:bCs/>
      <w:cap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5465"/>
    <w:rPr>
      <w:rFonts w:ascii="Tahoma" w:eastAsiaTheme="majorEastAsia" w:hAnsi="Tahoma" w:cstheme="majorBidi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75465"/>
    <w:rPr>
      <w:rFonts w:ascii="Tahoma" w:eastAsiaTheme="majorEastAsia" w:hAnsi="Tahoma" w:cstheme="majorBidi"/>
      <w:bCs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AAF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A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7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73D"/>
    <w:rPr>
      <w:rFonts w:ascii="Tahoma" w:hAnsi="Tahoma"/>
      <w:sz w:val="20"/>
    </w:rPr>
  </w:style>
  <w:style w:type="paragraph" w:styleId="Footer">
    <w:name w:val="footer"/>
    <w:basedOn w:val="Normal"/>
    <w:link w:val="FooterChar"/>
    <w:uiPriority w:val="99"/>
    <w:unhideWhenUsed/>
    <w:rsid w:val="00C357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73D"/>
    <w:rPr>
      <w:rFonts w:ascii="Tahoma" w:hAnsi="Tahoma"/>
      <w:sz w:val="20"/>
    </w:rPr>
  </w:style>
  <w:style w:type="character" w:styleId="Hyperlink">
    <w:name w:val="Hyperlink"/>
    <w:unhideWhenUsed/>
    <w:rsid w:val="00B262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5465"/>
    <w:pPr>
      <w:keepNext/>
      <w:keepLines/>
      <w:spacing w:before="480"/>
      <w:outlineLvl w:val="0"/>
    </w:pPr>
    <w:rPr>
      <w:rFonts w:eastAsiaTheme="majorEastAsia" w:cstheme="majorBidi"/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465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5465"/>
    <w:pPr>
      <w:keepNext/>
      <w:keepLines/>
      <w:spacing w:before="200"/>
      <w:outlineLvl w:val="2"/>
    </w:pPr>
    <w:rPr>
      <w:rFonts w:eastAsiaTheme="majorEastAsia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465"/>
    <w:rPr>
      <w:rFonts w:ascii="Tahoma" w:eastAsiaTheme="majorEastAsia" w:hAnsi="Tahoma" w:cstheme="majorBidi"/>
      <w:b/>
      <w:bCs/>
      <w:cap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5465"/>
    <w:rPr>
      <w:rFonts w:ascii="Tahoma" w:eastAsiaTheme="majorEastAsia" w:hAnsi="Tahoma" w:cstheme="majorBidi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75465"/>
    <w:rPr>
      <w:rFonts w:ascii="Tahoma" w:eastAsiaTheme="majorEastAsia" w:hAnsi="Tahoma" w:cstheme="majorBidi"/>
      <w:bCs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AAF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A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7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73D"/>
    <w:rPr>
      <w:rFonts w:ascii="Tahoma" w:hAnsi="Tahoma"/>
      <w:sz w:val="20"/>
    </w:rPr>
  </w:style>
  <w:style w:type="paragraph" w:styleId="Footer">
    <w:name w:val="footer"/>
    <w:basedOn w:val="Normal"/>
    <w:link w:val="FooterChar"/>
    <w:uiPriority w:val="99"/>
    <w:unhideWhenUsed/>
    <w:rsid w:val="00C357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73D"/>
    <w:rPr>
      <w:rFonts w:ascii="Tahoma" w:hAnsi="Tahoma"/>
      <w:sz w:val="20"/>
    </w:rPr>
  </w:style>
  <w:style w:type="character" w:styleId="Hyperlink">
    <w:name w:val="Hyperlink"/>
    <w:unhideWhenUsed/>
    <w:rsid w:val="00B262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7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lia.mills@gll.org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cid:image001.png@01D4BA45.D71A6CD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ulia.mills@gll.or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cid:image001.png@01D4BA45.D71A6CD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Pignone</dc:creator>
  <cp:lastModifiedBy>Elizabeth Waddy</cp:lastModifiedBy>
  <cp:revision>2</cp:revision>
  <cp:lastPrinted>2019-02-05T10:42:00Z</cp:lastPrinted>
  <dcterms:created xsi:type="dcterms:W3CDTF">2019-02-25T10:44:00Z</dcterms:created>
  <dcterms:modified xsi:type="dcterms:W3CDTF">2019-02-25T10:44:00Z</dcterms:modified>
</cp:coreProperties>
</file>