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20" w:rsidRPr="00DE27FE" w:rsidRDefault="00DF6BDA" w:rsidP="00A325A0">
      <w:pPr>
        <w:jc w:val="center"/>
        <w:rPr>
          <w:rFonts w:asciiTheme="majorHAnsi" w:hAnsiTheme="majorHAnsi" w:cstheme="minorHAnsi"/>
          <w:sz w:val="22"/>
          <w:szCs w:val="22"/>
        </w:rPr>
      </w:pPr>
      <w:bookmarkStart w:id="0" w:name="_GoBack"/>
      <w:bookmarkEnd w:id="0"/>
      <w:r w:rsidRPr="00DE27FE">
        <w:rPr>
          <w:rFonts w:asciiTheme="majorHAnsi" w:hAnsiTheme="majorHAnsi" w:cstheme="minorHAnsi"/>
          <w:noProof/>
          <w:sz w:val="22"/>
          <w:szCs w:val="22"/>
          <w:lang w:eastAsia="en-GB"/>
        </w:rPr>
        <w:drawing>
          <wp:inline distT="0" distB="0" distL="0" distR="0" wp14:anchorId="1370EFF5" wp14:editId="6EB23FCD">
            <wp:extent cx="655320" cy="822960"/>
            <wp:effectExtent l="0" t="0" r="0" b="0"/>
            <wp:docPr id="1" name="Picture 1" descr="Description: U:\CPS secretary\Shield\bi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PS secretary\Shield\bill 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822960"/>
                    </a:xfrm>
                    <a:prstGeom prst="rect">
                      <a:avLst/>
                    </a:prstGeom>
                    <a:noFill/>
                    <a:ln>
                      <a:noFill/>
                    </a:ln>
                  </pic:spPr>
                </pic:pic>
              </a:graphicData>
            </a:graphic>
          </wp:inline>
        </w:drawing>
      </w:r>
    </w:p>
    <w:p w:rsidR="003905A6" w:rsidRPr="00DE27FE" w:rsidRDefault="003905A6" w:rsidP="00A325A0">
      <w:pPr>
        <w:jc w:val="center"/>
        <w:rPr>
          <w:rFonts w:asciiTheme="majorHAnsi" w:hAnsiTheme="majorHAnsi" w:cstheme="minorHAnsi"/>
          <w:sz w:val="22"/>
          <w:szCs w:val="22"/>
        </w:rPr>
      </w:pPr>
    </w:p>
    <w:p w:rsidR="00DF6BDA" w:rsidRPr="00DE27FE" w:rsidRDefault="00327F36" w:rsidP="00A325A0">
      <w:pPr>
        <w:jc w:val="center"/>
        <w:rPr>
          <w:rFonts w:asciiTheme="majorHAnsi" w:eastAsia="Calibri" w:hAnsiTheme="majorHAnsi" w:cstheme="minorHAnsi"/>
          <w:b/>
          <w:sz w:val="28"/>
          <w:szCs w:val="28"/>
        </w:rPr>
      </w:pPr>
      <w:r w:rsidRPr="00DE27FE">
        <w:rPr>
          <w:rFonts w:asciiTheme="majorHAnsi" w:eastAsia="Calibri" w:hAnsiTheme="majorHAnsi" w:cstheme="minorHAnsi"/>
          <w:b/>
          <w:sz w:val="28"/>
          <w:szCs w:val="28"/>
        </w:rPr>
        <w:t>CHESHAM PREPARATORY SCHOOL</w:t>
      </w:r>
    </w:p>
    <w:p w:rsidR="00DF6BDA" w:rsidRPr="00DE27FE" w:rsidRDefault="00327F36" w:rsidP="00A325A0">
      <w:pPr>
        <w:tabs>
          <w:tab w:val="left" w:pos="450"/>
          <w:tab w:val="left" w:pos="990"/>
          <w:tab w:val="left" w:pos="1440"/>
          <w:tab w:val="left" w:pos="1800"/>
        </w:tabs>
        <w:suppressAutoHyphens/>
        <w:jc w:val="center"/>
        <w:rPr>
          <w:rFonts w:asciiTheme="majorHAnsi" w:eastAsia="Calibri" w:hAnsiTheme="majorHAnsi" w:cstheme="minorHAnsi"/>
          <w:b/>
          <w:bCs/>
          <w:spacing w:val="-4"/>
          <w:sz w:val="28"/>
          <w:szCs w:val="28"/>
        </w:rPr>
      </w:pPr>
      <w:r w:rsidRPr="00DE27FE">
        <w:rPr>
          <w:rFonts w:asciiTheme="majorHAnsi" w:eastAsia="Calibri" w:hAnsiTheme="majorHAnsi" w:cstheme="minorHAnsi"/>
          <w:b/>
          <w:bCs/>
          <w:spacing w:val="-4"/>
          <w:sz w:val="28"/>
          <w:szCs w:val="28"/>
        </w:rPr>
        <w:t>JOB DESCRIPTION</w:t>
      </w:r>
    </w:p>
    <w:p w:rsidR="00B441BD" w:rsidRPr="00DE27FE" w:rsidRDefault="00B441BD" w:rsidP="00A325A0">
      <w:pPr>
        <w:tabs>
          <w:tab w:val="left" w:pos="450"/>
          <w:tab w:val="left" w:pos="990"/>
          <w:tab w:val="left" w:pos="1440"/>
          <w:tab w:val="left" w:pos="1800"/>
        </w:tabs>
        <w:suppressAutoHyphens/>
        <w:jc w:val="center"/>
        <w:rPr>
          <w:rFonts w:asciiTheme="majorHAnsi" w:eastAsia="Calibri" w:hAnsiTheme="majorHAnsi" w:cstheme="minorHAnsi"/>
          <w:b/>
          <w:bCs/>
          <w:spacing w:val="-4"/>
          <w:sz w:val="28"/>
          <w:szCs w:val="28"/>
        </w:rPr>
      </w:pPr>
    </w:p>
    <w:p w:rsidR="00E12BE0" w:rsidRPr="00DE27FE" w:rsidRDefault="00A325A0" w:rsidP="00A325A0">
      <w:pPr>
        <w:pStyle w:val="Default"/>
        <w:jc w:val="center"/>
        <w:rPr>
          <w:rFonts w:asciiTheme="majorHAnsi" w:hAnsiTheme="majorHAnsi" w:cstheme="minorHAnsi"/>
          <w:b/>
          <w:color w:val="auto"/>
          <w:sz w:val="28"/>
          <w:szCs w:val="28"/>
        </w:rPr>
      </w:pPr>
      <w:r w:rsidRPr="00DE27FE">
        <w:rPr>
          <w:rFonts w:asciiTheme="majorHAnsi" w:hAnsiTheme="majorHAnsi" w:cstheme="minorHAnsi"/>
          <w:b/>
          <w:color w:val="auto"/>
          <w:sz w:val="28"/>
          <w:szCs w:val="28"/>
        </w:rPr>
        <w:t>GAP STUDENT</w:t>
      </w:r>
    </w:p>
    <w:p w:rsidR="001105D0" w:rsidRPr="00DE27FE" w:rsidRDefault="001105D0" w:rsidP="00A325A0">
      <w:pPr>
        <w:tabs>
          <w:tab w:val="left" w:pos="450"/>
          <w:tab w:val="left" w:pos="990"/>
          <w:tab w:val="left" w:pos="1440"/>
          <w:tab w:val="left" w:pos="1800"/>
        </w:tabs>
        <w:suppressAutoHyphens/>
        <w:rPr>
          <w:rFonts w:asciiTheme="majorHAnsi" w:eastAsia="Calibri" w:hAnsiTheme="majorHAnsi" w:cstheme="minorHAnsi"/>
          <w:b/>
          <w:bCs/>
          <w:spacing w:val="-4"/>
          <w:sz w:val="22"/>
          <w:szCs w:val="22"/>
        </w:rPr>
      </w:pPr>
    </w:p>
    <w:p w:rsidR="00E05F4E" w:rsidRPr="00DE27FE" w:rsidRDefault="00E05F4E" w:rsidP="00A325A0">
      <w:pPr>
        <w:tabs>
          <w:tab w:val="left" w:pos="450"/>
          <w:tab w:val="left" w:pos="990"/>
          <w:tab w:val="left" w:pos="1440"/>
          <w:tab w:val="left" w:pos="1800"/>
        </w:tabs>
        <w:suppressAutoHyphens/>
        <w:rPr>
          <w:rFonts w:asciiTheme="majorHAnsi" w:eastAsia="Calibri" w:hAnsiTheme="majorHAnsi" w:cstheme="minorHAnsi"/>
          <w:b/>
          <w:bCs/>
          <w:spacing w:val="-4"/>
          <w:sz w:val="22"/>
          <w:szCs w:val="22"/>
        </w:rPr>
      </w:pPr>
    </w:p>
    <w:p w:rsidR="00E12BE0" w:rsidRPr="00DE27FE" w:rsidRDefault="00E12BE0" w:rsidP="00A325A0">
      <w:pPr>
        <w:tabs>
          <w:tab w:val="left" w:pos="1701"/>
        </w:tabs>
        <w:autoSpaceDE w:val="0"/>
        <w:autoSpaceDN w:val="0"/>
        <w:adjustRightInd w:val="0"/>
        <w:rPr>
          <w:rFonts w:asciiTheme="majorHAnsi" w:eastAsia="Calibri" w:hAnsiTheme="majorHAnsi" w:cstheme="minorHAnsi"/>
          <w:b/>
          <w:sz w:val="22"/>
          <w:szCs w:val="22"/>
        </w:rPr>
      </w:pPr>
      <w:r w:rsidRPr="00DE27FE">
        <w:rPr>
          <w:rFonts w:asciiTheme="majorHAnsi" w:eastAsia="Calibri" w:hAnsiTheme="majorHAnsi" w:cstheme="minorHAnsi"/>
          <w:b/>
          <w:bCs/>
          <w:sz w:val="22"/>
          <w:szCs w:val="22"/>
        </w:rPr>
        <w:t>Responsible to:</w:t>
      </w:r>
      <w:r w:rsidRPr="00DE27FE">
        <w:rPr>
          <w:rFonts w:asciiTheme="majorHAnsi" w:eastAsia="Calibri" w:hAnsiTheme="majorHAnsi" w:cstheme="minorHAnsi"/>
          <w:b/>
          <w:bCs/>
          <w:sz w:val="22"/>
          <w:szCs w:val="22"/>
        </w:rPr>
        <w:tab/>
      </w:r>
      <w:r w:rsidRPr="00DE27FE">
        <w:rPr>
          <w:rFonts w:asciiTheme="majorHAnsi" w:eastAsia="Calibri" w:hAnsiTheme="majorHAnsi" w:cstheme="minorHAnsi"/>
          <w:b/>
          <w:sz w:val="22"/>
          <w:szCs w:val="22"/>
        </w:rPr>
        <w:t>The Headmaster</w:t>
      </w:r>
      <w:r w:rsidR="00706CE0" w:rsidRPr="00DE27FE">
        <w:rPr>
          <w:rFonts w:asciiTheme="majorHAnsi" w:eastAsia="Calibri" w:hAnsiTheme="majorHAnsi" w:cstheme="minorHAnsi"/>
          <w:b/>
          <w:sz w:val="22"/>
          <w:szCs w:val="22"/>
        </w:rPr>
        <w:t>/</w:t>
      </w:r>
      <w:r w:rsidR="00A325A0" w:rsidRPr="00DE27FE">
        <w:rPr>
          <w:rFonts w:asciiTheme="majorHAnsi" w:eastAsia="Calibri" w:hAnsiTheme="majorHAnsi" w:cstheme="minorHAnsi"/>
          <w:b/>
          <w:sz w:val="22"/>
          <w:szCs w:val="22"/>
        </w:rPr>
        <w:t>the Head of Senior School</w:t>
      </w:r>
    </w:p>
    <w:p w:rsidR="00A325A0" w:rsidRPr="00DE27FE" w:rsidRDefault="00A325A0" w:rsidP="00A325A0">
      <w:pPr>
        <w:autoSpaceDE w:val="0"/>
        <w:autoSpaceDN w:val="0"/>
        <w:adjustRightInd w:val="0"/>
        <w:rPr>
          <w:rFonts w:asciiTheme="majorHAnsi" w:eastAsia="Calibri" w:hAnsiTheme="majorHAnsi" w:cs="Arial"/>
          <w:sz w:val="22"/>
          <w:szCs w:val="22"/>
        </w:rPr>
      </w:pPr>
    </w:p>
    <w:p w:rsidR="00A03663" w:rsidRPr="00DE27FE" w:rsidRDefault="00A03663" w:rsidP="00A325A0">
      <w:pPr>
        <w:autoSpaceDE w:val="0"/>
        <w:autoSpaceDN w:val="0"/>
        <w:adjustRightInd w:val="0"/>
        <w:rPr>
          <w:rFonts w:asciiTheme="majorHAnsi" w:eastAsia="Calibri" w:hAnsiTheme="majorHAnsi" w:cstheme="minorHAnsi"/>
          <w:b/>
          <w:bCs/>
          <w:sz w:val="22"/>
          <w:szCs w:val="22"/>
        </w:rPr>
      </w:pPr>
    </w:p>
    <w:p w:rsidR="00A325A0" w:rsidRDefault="00A325A0" w:rsidP="00A325A0">
      <w:pPr>
        <w:pStyle w:val="ListParagraph"/>
        <w:ind w:left="0"/>
        <w:rPr>
          <w:rFonts w:asciiTheme="majorHAnsi" w:hAnsiTheme="majorHAnsi"/>
          <w:b/>
          <w:sz w:val="22"/>
          <w:szCs w:val="22"/>
        </w:rPr>
      </w:pPr>
      <w:r w:rsidRPr="00DE27FE">
        <w:rPr>
          <w:rFonts w:asciiTheme="majorHAnsi" w:hAnsiTheme="majorHAnsi"/>
          <w:b/>
          <w:sz w:val="22"/>
          <w:szCs w:val="22"/>
        </w:rPr>
        <w:t xml:space="preserve">Support for the </w:t>
      </w:r>
      <w:r w:rsidR="00DE27FE">
        <w:rPr>
          <w:rFonts w:asciiTheme="majorHAnsi" w:hAnsiTheme="majorHAnsi"/>
          <w:b/>
          <w:sz w:val="22"/>
          <w:szCs w:val="22"/>
        </w:rPr>
        <w:t>P</w:t>
      </w:r>
      <w:r w:rsidRPr="00DE27FE">
        <w:rPr>
          <w:rFonts w:asciiTheme="majorHAnsi" w:hAnsiTheme="majorHAnsi"/>
          <w:b/>
          <w:sz w:val="22"/>
          <w:szCs w:val="22"/>
        </w:rPr>
        <w:t>upils</w:t>
      </w:r>
    </w:p>
    <w:p w:rsidR="00DE27FE" w:rsidRPr="00DE27FE" w:rsidRDefault="00DE27FE" w:rsidP="00A325A0">
      <w:pPr>
        <w:pStyle w:val="ListParagraph"/>
        <w:ind w:left="0"/>
        <w:rPr>
          <w:rFonts w:asciiTheme="majorHAnsi" w:hAnsiTheme="majorHAnsi"/>
          <w:b/>
          <w:sz w:val="22"/>
          <w:szCs w:val="22"/>
        </w:rPr>
      </w:pPr>
    </w:p>
    <w:p w:rsidR="00A325A0" w:rsidRPr="00DE27FE" w:rsidRDefault="003614D3" w:rsidP="00A325A0">
      <w:pPr>
        <w:pStyle w:val="ListParagraph"/>
        <w:numPr>
          <w:ilvl w:val="0"/>
          <w:numId w:val="33"/>
        </w:numPr>
        <w:rPr>
          <w:rFonts w:asciiTheme="majorHAnsi" w:hAnsiTheme="majorHAnsi"/>
          <w:sz w:val="22"/>
          <w:szCs w:val="22"/>
        </w:rPr>
      </w:pPr>
      <w:r w:rsidRPr="00DE27FE">
        <w:rPr>
          <w:rFonts w:asciiTheme="majorHAnsi" w:hAnsiTheme="majorHAnsi"/>
          <w:sz w:val="22"/>
          <w:szCs w:val="22"/>
        </w:rPr>
        <w:t>F</w:t>
      </w:r>
      <w:r w:rsidR="00A325A0" w:rsidRPr="00DE27FE">
        <w:rPr>
          <w:rFonts w:asciiTheme="majorHAnsi" w:hAnsiTheme="majorHAnsi"/>
          <w:sz w:val="22"/>
          <w:szCs w:val="22"/>
        </w:rPr>
        <w:t>oster participation of pupils in the academic and social processes of the school.</w:t>
      </w:r>
    </w:p>
    <w:p w:rsidR="00A325A0" w:rsidRPr="00DE27FE" w:rsidRDefault="003614D3" w:rsidP="00A325A0">
      <w:pPr>
        <w:pStyle w:val="ListParagraph"/>
        <w:numPr>
          <w:ilvl w:val="0"/>
          <w:numId w:val="33"/>
        </w:numPr>
        <w:rPr>
          <w:rFonts w:asciiTheme="majorHAnsi" w:hAnsiTheme="majorHAnsi"/>
          <w:sz w:val="22"/>
          <w:szCs w:val="22"/>
        </w:rPr>
      </w:pPr>
      <w:r w:rsidRPr="00DE27FE">
        <w:rPr>
          <w:rFonts w:asciiTheme="majorHAnsi" w:hAnsiTheme="majorHAnsi"/>
          <w:sz w:val="22"/>
          <w:szCs w:val="22"/>
        </w:rPr>
        <w:t>S</w:t>
      </w:r>
      <w:r w:rsidR="00A325A0" w:rsidRPr="00DE27FE">
        <w:rPr>
          <w:rFonts w:asciiTheme="majorHAnsi" w:hAnsiTheme="majorHAnsi"/>
          <w:sz w:val="22"/>
          <w:szCs w:val="22"/>
        </w:rPr>
        <w:t>eek to enable pupils to become independent learners.</w:t>
      </w:r>
    </w:p>
    <w:p w:rsidR="00A325A0" w:rsidRPr="00DE27FE" w:rsidRDefault="003614D3" w:rsidP="00A325A0">
      <w:pPr>
        <w:pStyle w:val="ListParagraph"/>
        <w:numPr>
          <w:ilvl w:val="0"/>
          <w:numId w:val="33"/>
        </w:numPr>
        <w:rPr>
          <w:rFonts w:asciiTheme="majorHAnsi" w:hAnsiTheme="majorHAnsi"/>
          <w:sz w:val="22"/>
          <w:szCs w:val="22"/>
        </w:rPr>
      </w:pPr>
      <w:r w:rsidRPr="00DE27FE">
        <w:rPr>
          <w:rFonts w:asciiTheme="majorHAnsi" w:hAnsiTheme="majorHAnsi"/>
          <w:sz w:val="22"/>
          <w:szCs w:val="22"/>
        </w:rPr>
        <w:t>H</w:t>
      </w:r>
      <w:r w:rsidR="00A325A0" w:rsidRPr="00DE27FE">
        <w:rPr>
          <w:rFonts w:asciiTheme="majorHAnsi" w:hAnsiTheme="majorHAnsi"/>
          <w:sz w:val="22"/>
          <w:szCs w:val="22"/>
        </w:rPr>
        <w:t>elp to raise standards of achievement for all pupils.</w:t>
      </w:r>
    </w:p>
    <w:p w:rsidR="00A325A0" w:rsidRPr="00DE27FE" w:rsidRDefault="003614D3" w:rsidP="00A325A0">
      <w:pPr>
        <w:pStyle w:val="ListParagraph"/>
        <w:numPr>
          <w:ilvl w:val="0"/>
          <w:numId w:val="33"/>
        </w:numPr>
        <w:rPr>
          <w:rFonts w:asciiTheme="majorHAnsi" w:hAnsiTheme="majorHAnsi"/>
          <w:sz w:val="22"/>
          <w:szCs w:val="22"/>
        </w:rPr>
      </w:pPr>
      <w:r w:rsidRPr="00DE27FE">
        <w:rPr>
          <w:rFonts w:asciiTheme="majorHAnsi" w:hAnsiTheme="majorHAnsi"/>
          <w:sz w:val="22"/>
          <w:szCs w:val="22"/>
        </w:rPr>
        <w:t>E</w:t>
      </w:r>
      <w:r w:rsidR="00A325A0" w:rsidRPr="00DE27FE">
        <w:rPr>
          <w:rFonts w:asciiTheme="majorHAnsi" w:hAnsiTheme="majorHAnsi"/>
          <w:sz w:val="22"/>
          <w:szCs w:val="22"/>
        </w:rPr>
        <w:t>ndeavour to help all pupils to maximise their potential.</w:t>
      </w:r>
    </w:p>
    <w:p w:rsidR="00A325A0" w:rsidRPr="00DE27FE" w:rsidRDefault="003614D3" w:rsidP="00A325A0">
      <w:pPr>
        <w:pStyle w:val="ListParagraph"/>
        <w:numPr>
          <w:ilvl w:val="0"/>
          <w:numId w:val="33"/>
        </w:numPr>
        <w:rPr>
          <w:rFonts w:asciiTheme="majorHAnsi" w:hAnsiTheme="majorHAnsi"/>
          <w:sz w:val="22"/>
          <w:szCs w:val="22"/>
        </w:rPr>
      </w:pPr>
      <w:r w:rsidRPr="00DE27FE">
        <w:rPr>
          <w:rFonts w:asciiTheme="majorHAnsi" w:hAnsiTheme="majorHAnsi"/>
          <w:sz w:val="22"/>
          <w:szCs w:val="22"/>
        </w:rPr>
        <w:t>S</w:t>
      </w:r>
      <w:r w:rsidR="00A325A0" w:rsidRPr="00DE27FE">
        <w:rPr>
          <w:rFonts w:asciiTheme="majorHAnsi" w:hAnsiTheme="majorHAnsi"/>
          <w:sz w:val="22"/>
          <w:szCs w:val="22"/>
        </w:rPr>
        <w:t>upport in keeping children on task.</w:t>
      </w:r>
    </w:p>
    <w:p w:rsidR="00A325A0" w:rsidRPr="00DE27FE" w:rsidRDefault="003614D3" w:rsidP="00A325A0">
      <w:pPr>
        <w:pStyle w:val="ListParagraph"/>
        <w:numPr>
          <w:ilvl w:val="0"/>
          <w:numId w:val="33"/>
        </w:numPr>
        <w:rPr>
          <w:rFonts w:asciiTheme="majorHAnsi" w:hAnsiTheme="majorHAnsi"/>
          <w:sz w:val="22"/>
          <w:szCs w:val="22"/>
        </w:rPr>
      </w:pPr>
      <w:r w:rsidRPr="00DE27FE">
        <w:rPr>
          <w:rFonts w:asciiTheme="majorHAnsi" w:hAnsiTheme="majorHAnsi"/>
          <w:sz w:val="22"/>
          <w:szCs w:val="22"/>
        </w:rPr>
        <w:t>O</w:t>
      </w:r>
      <w:r w:rsidR="00A325A0" w:rsidRPr="00DE27FE">
        <w:rPr>
          <w:rFonts w:asciiTheme="majorHAnsi" w:hAnsiTheme="majorHAnsi"/>
          <w:sz w:val="22"/>
          <w:szCs w:val="22"/>
        </w:rPr>
        <w:t>ffer assistance to pupils with individual needs</w:t>
      </w:r>
      <w:r w:rsidRPr="00DE27FE">
        <w:rPr>
          <w:rFonts w:asciiTheme="majorHAnsi" w:hAnsiTheme="majorHAnsi"/>
          <w:sz w:val="22"/>
          <w:szCs w:val="22"/>
        </w:rPr>
        <w:t>,</w:t>
      </w:r>
      <w:r w:rsidR="00A325A0" w:rsidRPr="00DE27FE">
        <w:rPr>
          <w:rFonts w:asciiTheme="majorHAnsi" w:hAnsiTheme="majorHAnsi"/>
          <w:sz w:val="22"/>
          <w:szCs w:val="22"/>
        </w:rPr>
        <w:t xml:space="preserve"> </w:t>
      </w:r>
      <w:proofErr w:type="spellStart"/>
      <w:r w:rsidR="00A325A0" w:rsidRPr="00DE27FE">
        <w:rPr>
          <w:rFonts w:asciiTheme="majorHAnsi" w:hAnsiTheme="majorHAnsi"/>
          <w:sz w:val="22"/>
          <w:szCs w:val="22"/>
        </w:rPr>
        <w:t>ie</w:t>
      </w:r>
      <w:proofErr w:type="spellEnd"/>
      <w:r w:rsidR="00A325A0" w:rsidRPr="00DE27FE">
        <w:rPr>
          <w:rFonts w:asciiTheme="majorHAnsi" w:hAnsiTheme="majorHAnsi"/>
          <w:sz w:val="22"/>
          <w:szCs w:val="22"/>
        </w:rPr>
        <w:t xml:space="preserve"> changing for PE.</w:t>
      </w:r>
    </w:p>
    <w:p w:rsidR="00A325A0" w:rsidRPr="00DE27FE" w:rsidRDefault="00A325A0" w:rsidP="00A325A0">
      <w:pPr>
        <w:pStyle w:val="ListParagraph"/>
        <w:autoSpaceDE w:val="0"/>
        <w:autoSpaceDN w:val="0"/>
        <w:adjustRightInd w:val="0"/>
        <w:ind w:left="0"/>
        <w:rPr>
          <w:rFonts w:asciiTheme="majorHAnsi" w:eastAsia="Calibri" w:hAnsiTheme="majorHAnsi" w:cs="Arial"/>
          <w:sz w:val="22"/>
          <w:szCs w:val="22"/>
        </w:rPr>
      </w:pPr>
    </w:p>
    <w:p w:rsidR="003614D3" w:rsidRPr="00DE27FE" w:rsidRDefault="003614D3" w:rsidP="00A325A0">
      <w:pPr>
        <w:pStyle w:val="ListParagraph"/>
        <w:autoSpaceDE w:val="0"/>
        <w:autoSpaceDN w:val="0"/>
        <w:adjustRightInd w:val="0"/>
        <w:ind w:left="0"/>
        <w:rPr>
          <w:rFonts w:asciiTheme="majorHAnsi" w:eastAsia="Calibri" w:hAnsiTheme="majorHAnsi" w:cs="Arial"/>
          <w:sz w:val="22"/>
          <w:szCs w:val="22"/>
        </w:rPr>
      </w:pPr>
    </w:p>
    <w:p w:rsidR="00A325A0" w:rsidRDefault="00A325A0" w:rsidP="00A325A0">
      <w:pPr>
        <w:pStyle w:val="ListParagraph"/>
        <w:ind w:left="0"/>
        <w:rPr>
          <w:rFonts w:asciiTheme="majorHAnsi" w:hAnsiTheme="majorHAnsi"/>
          <w:b/>
          <w:sz w:val="22"/>
          <w:szCs w:val="22"/>
        </w:rPr>
      </w:pPr>
      <w:r w:rsidRPr="00DE27FE">
        <w:rPr>
          <w:rFonts w:asciiTheme="majorHAnsi" w:hAnsiTheme="majorHAnsi"/>
          <w:b/>
          <w:sz w:val="22"/>
          <w:szCs w:val="22"/>
        </w:rPr>
        <w:t xml:space="preserve">Support for the </w:t>
      </w:r>
      <w:r w:rsidR="00DE27FE">
        <w:rPr>
          <w:rFonts w:asciiTheme="majorHAnsi" w:hAnsiTheme="majorHAnsi"/>
          <w:b/>
          <w:sz w:val="22"/>
          <w:szCs w:val="22"/>
        </w:rPr>
        <w:t>T</w:t>
      </w:r>
      <w:r w:rsidRPr="00DE27FE">
        <w:rPr>
          <w:rFonts w:asciiTheme="majorHAnsi" w:hAnsiTheme="majorHAnsi"/>
          <w:b/>
          <w:sz w:val="22"/>
          <w:szCs w:val="22"/>
        </w:rPr>
        <w:t xml:space="preserve">eachers and </w:t>
      </w:r>
      <w:r w:rsidR="00DE27FE">
        <w:rPr>
          <w:rFonts w:asciiTheme="majorHAnsi" w:hAnsiTheme="majorHAnsi"/>
          <w:b/>
          <w:sz w:val="22"/>
          <w:szCs w:val="22"/>
        </w:rPr>
        <w:t>A</w:t>
      </w:r>
      <w:r w:rsidRPr="00DE27FE">
        <w:rPr>
          <w:rFonts w:asciiTheme="majorHAnsi" w:hAnsiTheme="majorHAnsi"/>
          <w:b/>
          <w:sz w:val="22"/>
          <w:szCs w:val="22"/>
        </w:rPr>
        <w:t xml:space="preserve">dmin </w:t>
      </w:r>
      <w:r w:rsidR="00DE27FE">
        <w:rPr>
          <w:rFonts w:asciiTheme="majorHAnsi" w:hAnsiTheme="majorHAnsi"/>
          <w:b/>
          <w:sz w:val="22"/>
          <w:szCs w:val="22"/>
        </w:rPr>
        <w:t>S</w:t>
      </w:r>
      <w:r w:rsidRPr="00DE27FE">
        <w:rPr>
          <w:rFonts w:asciiTheme="majorHAnsi" w:hAnsiTheme="majorHAnsi"/>
          <w:b/>
          <w:sz w:val="22"/>
          <w:szCs w:val="22"/>
        </w:rPr>
        <w:t>taff</w:t>
      </w:r>
    </w:p>
    <w:p w:rsidR="00DE27FE" w:rsidRPr="00DE27FE" w:rsidRDefault="00DE27FE" w:rsidP="00A325A0">
      <w:pPr>
        <w:pStyle w:val="ListParagraph"/>
        <w:ind w:left="0"/>
        <w:rPr>
          <w:rFonts w:asciiTheme="majorHAnsi" w:hAnsiTheme="majorHAnsi"/>
          <w:b/>
          <w:sz w:val="22"/>
          <w:szCs w:val="22"/>
        </w:rPr>
      </w:pPr>
    </w:p>
    <w:p w:rsidR="00A325A0" w:rsidRPr="00DE27FE" w:rsidRDefault="003614D3" w:rsidP="00A325A0">
      <w:pPr>
        <w:pStyle w:val="ListParagraph"/>
        <w:numPr>
          <w:ilvl w:val="0"/>
          <w:numId w:val="34"/>
        </w:numPr>
        <w:rPr>
          <w:rFonts w:asciiTheme="majorHAnsi" w:hAnsiTheme="majorHAnsi"/>
          <w:b/>
          <w:sz w:val="22"/>
          <w:szCs w:val="22"/>
        </w:rPr>
      </w:pPr>
      <w:r w:rsidRPr="00DE27FE">
        <w:rPr>
          <w:rFonts w:asciiTheme="majorHAnsi" w:hAnsiTheme="majorHAnsi"/>
          <w:sz w:val="22"/>
          <w:szCs w:val="22"/>
        </w:rPr>
        <w:t>P</w:t>
      </w:r>
      <w:r w:rsidR="00A325A0" w:rsidRPr="00DE27FE">
        <w:rPr>
          <w:rFonts w:asciiTheme="majorHAnsi" w:hAnsiTheme="majorHAnsi"/>
          <w:sz w:val="22"/>
          <w:szCs w:val="22"/>
        </w:rPr>
        <w:t>rovid</w:t>
      </w:r>
      <w:r w:rsidRPr="00DE27FE">
        <w:rPr>
          <w:rFonts w:asciiTheme="majorHAnsi" w:hAnsiTheme="majorHAnsi"/>
          <w:sz w:val="22"/>
          <w:szCs w:val="22"/>
        </w:rPr>
        <w:t>e</w:t>
      </w:r>
      <w:r w:rsidR="00A325A0" w:rsidRPr="00DE27FE">
        <w:rPr>
          <w:rFonts w:asciiTheme="majorHAnsi" w:hAnsiTheme="majorHAnsi"/>
          <w:sz w:val="22"/>
          <w:szCs w:val="22"/>
        </w:rPr>
        <w:t xml:space="preserve"> admin support such as photocopying, filing and displays.</w:t>
      </w:r>
    </w:p>
    <w:p w:rsidR="00A325A0" w:rsidRPr="00DE27FE" w:rsidRDefault="003614D3" w:rsidP="00A325A0">
      <w:pPr>
        <w:pStyle w:val="ListParagraph"/>
        <w:numPr>
          <w:ilvl w:val="0"/>
          <w:numId w:val="34"/>
        </w:numPr>
        <w:rPr>
          <w:rFonts w:asciiTheme="majorHAnsi" w:hAnsiTheme="majorHAnsi"/>
          <w:b/>
          <w:sz w:val="22"/>
          <w:szCs w:val="22"/>
        </w:rPr>
      </w:pPr>
      <w:r w:rsidRPr="00DE27FE">
        <w:rPr>
          <w:rFonts w:asciiTheme="majorHAnsi" w:hAnsiTheme="majorHAnsi"/>
          <w:sz w:val="22"/>
          <w:szCs w:val="22"/>
        </w:rPr>
        <w:t>E</w:t>
      </w:r>
      <w:r w:rsidR="00A325A0" w:rsidRPr="00DE27FE">
        <w:rPr>
          <w:rFonts w:asciiTheme="majorHAnsi" w:hAnsiTheme="majorHAnsi"/>
          <w:sz w:val="22"/>
          <w:szCs w:val="22"/>
        </w:rPr>
        <w:t>scort children around school.</w:t>
      </w:r>
    </w:p>
    <w:p w:rsidR="00A325A0" w:rsidRPr="00DE27FE" w:rsidRDefault="003614D3" w:rsidP="00A325A0">
      <w:pPr>
        <w:pStyle w:val="ListParagraph"/>
        <w:numPr>
          <w:ilvl w:val="0"/>
          <w:numId w:val="34"/>
        </w:numPr>
        <w:rPr>
          <w:rFonts w:asciiTheme="majorHAnsi" w:hAnsiTheme="majorHAnsi"/>
          <w:b/>
          <w:sz w:val="22"/>
          <w:szCs w:val="22"/>
        </w:rPr>
      </w:pPr>
      <w:r w:rsidRPr="00DE27FE">
        <w:rPr>
          <w:rFonts w:asciiTheme="majorHAnsi" w:hAnsiTheme="majorHAnsi"/>
          <w:sz w:val="22"/>
          <w:szCs w:val="22"/>
        </w:rPr>
        <w:t>A</w:t>
      </w:r>
      <w:r w:rsidR="00A325A0" w:rsidRPr="00DE27FE">
        <w:rPr>
          <w:rFonts w:asciiTheme="majorHAnsi" w:hAnsiTheme="majorHAnsi"/>
          <w:sz w:val="22"/>
          <w:szCs w:val="22"/>
        </w:rPr>
        <w:t xml:space="preserve">ssist with hearing children read and changing </w:t>
      </w:r>
      <w:r w:rsidRPr="00DE27FE">
        <w:rPr>
          <w:rFonts w:asciiTheme="majorHAnsi" w:hAnsiTheme="majorHAnsi"/>
          <w:sz w:val="22"/>
          <w:szCs w:val="22"/>
        </w:rPr>
        <w:t xml:space="preserve">their </w:t>
      </w:r>
      <w:r w:rsidR="00A325A0" w:rsidRPr="00DE27FE">
        <w:rPr>
          <w:rFonts w:asciiTheme="majorHAnsi" w:hAnsiTheme="majorHAnsi"/>
          <w:sz w:val="22"/>
          <w:szCs w:val="22"/>
        </w:rPr>
        <w:t>reading books.</w:t>
      </w:r>
    </w:p>
    <w:p w:rsidR="00A325A0" w:rsidRPr="00DE27FE" w:rsidRDefault="003614D3" w:rsidP="00A325A0">
      <w:pPr>
        <w:pStyle w:val="ListParagraph"/>
        <w:numPr>
          <w:ilvl w:val="0"/>
          <w:numId w:val="34"/>
        </w:numPr>
        <w:rPr>
          <w:rFonts w:asciiTheme="majorHAnsi" w:hAnsiTheme="majorHAnsi"/>
          <w:b/>
          <w:sz w:val="22"/>
          <w:szCs w:val="22"/>
        </w:rPr>
      </w:pPr>
      <w:r w:rsidRPr="00DE27FE">
        <w:rPr>
          <w:rFonts w:asciiTheme="majorHAnsi" w:hAnsiTheme="majorHAnsi"/>
          <w:sz w:val="22"/>
          <w:szCs w:val="22"/>
        </w:rPr>
        <w:t>H</w:t>
      </w:r>
      <w:r w:rsidR="00A325A0" w:rsidRPr="00DE27FE">
        <w:rPr>
          <w:rFonts w:asciiTheme="majorHAnsi" w:hAnsiTheme="majorHAnsi"/>
          <w:sz w:val="22"/>
          <w:szCs w:val="22"/>
        </w:rPr>
        <w:t>elp with practical classroom activities.</w:t>
      </w:r>
    </w:p>
    <w:p w:rsidR="00A325A0" w:rsidRPr="00DE27FE" w:rsidRDefault="003614D3" w:rsidP="00A325A0">
      <w:pPr>
        <w:pStyle w:val="ListParagraph"/>
        <w:numPr>
          <w:ilvl w:val="0"/>
          <w:numId w:val="34"/>
        </w:numPr>
        <w:rPr>
          <w:rFonts w:asciiTheme="majorHAnsi" w:hAnsiTheme="majorHAnsi"/>
          <w:b/>
          <w:sz w:val="22"/>
          <w:szCs w:val="22"/>
        </w:rPr>
      </w:pPr>
      <w:r w:rsidRPr="00DE27FE">
        <w:rPr>
          <w:rFonts w:asciiTheme="majorHAnsi" w:hAnsiTheme="majorHAnsi"/>
          <w:sz w:val="22"/>
          <w:szCs w:val="22"/>
        </w:rPr>
        <w:t>A</w:t>
      </w:r>
      <w:r w:rsidR="00A325A0" w:rsidRPr="00DE27FE">
        <w:rPr>
          <w:rFonts w:asciiTheme="majorHAnsi" w:hAnsiTheme="majorHAnsi"/>
          <w:sz w:val="22"/>
          <w:szCs w:val="22"/>
        </w:rPr>
        <w:t>ssist in the maintenance of a healthy, safe and hygienic environment.</w:t>
      </w:r>
    </w:p>
    <w:p w:rsidR="00A325A0" w:rsidRPr="00DE27FE" w:rsidRDefault="003614D3" w:rsidP="00A325A0">
      <w:pPr>
        <w:pStyle w:val="ListParagraph"/>
        <w:numPr>
          <w:ilvl w:val="0"/>
          <w:numId w:val="34"/>
        </w:numPr>
        <w:rPr>
          <w:rFonts w:asciiTheme="majorHAnsi" w:hAnsiTheme="majorHAnsi"/>
          <w:b/>
          <w:sz w:val="22"/>
          <w:szCs w:val="22"/>
        </w:rPr>
      </w:pPr>
      <w:r w:rsidRPr="00DE27FE">
        <w:rPr>
          <w:rFonts w:asciiTheme="majorHAnsi" w:hAnsiTheme="majorHAnsi"/>
          <w:sz w:val="22"/>
          <w:szCs w:val="22"/>
        </w:rPr>
        <w:t>O</w:t>
      </w:r>
      <w:r w:rsidR="00A325A0" w:rsidRPr="00DE27FE">
        <w:rPr>
          <w:rFonts w:asciiTheme="majorHAnsi" w:hAnsiTheme="majorHAnsi"/>
          <w:sz w:val="22"/>
          <w:szCs w:val="22"/>
        </w:rPr>
        <w:t>bserv</w:t>
      </w:r>
      <w:r w:rsidRPr="00DE27FE">
        <w:rPr>
          <w:rFonts w:asciiTheme="majorHAnsi" w:hAnsiTheme="majorHAnsi"/>
          <w:sz w:val="22"/>
          <w:szCs w:val="22"/>
        </w:rPr>
        <w:t>e</w:t>
      </w:r>
      <w:r w:rsidR="00A325A0" w:rsidRPr="00DE27FE">
        <w:rPr>
          <w:rFonts w:asciiTheme="majorHAnsi" w:hAnsiTheme="majorHAnsi"/>
          <w:sz w:val="22"/>
          <w:szCs w:val="22"/>
        </w:rPr>
        <w:t xml:space="preserve"> children at work and provid</w:t>
      </w:r>
      <w:r w:rsidRPr="00DE27FE">
        <w:rPr>
          <w:rFonts w:asciiTheme="majorHAnsi" w:hAnsiTheme="majorHAnsi"/>
          <w:sz w:val="22"/>
          <w:szCs w:val="22"/>
        </w:rPr>
        <w:t>e</w:t>
      </w:r>
      <w:r w:rsidR="00A325A0" w:rsidRPr="00DE27FE">
        <w:rPr>
          <w:rFonts w:asciiTheme="majorHAnsi" w:hAnsiTheme="majorHAnsi"/>
          <w:sz w:val="22"/>
          <w:szCs w:val="22"/>
        </w:rPr>
        <w:t xml:space="preserve"> feedback to the teacher and parents.</w:t>
      </w:r>
    </w:p>
    <w:p w:rsidR="00A325A0" w:rsidRPr="00DE27FE" w:rsidRDefault="003614D3" w:rsidP="00A325A0">
      <w:pPr>
        <w:pStyle w:val="ListParagraph"/>
        <w:numPr>
          <w:ilvl w:val="0"/>
          <w:numId w:val="34"/>
        </w:numPr>
        <w:rPr>
          <w:rFonts w:asciiTheme="majorHAnsi" w:hAnsiTheme="majorHAnsi"/>
          <w:b/>
          <w:sz w:val="22"/>
          <w:szCs w:val="22"/>
        </w:rPr>
      </w:pPr>
      <w:r w:rsidRPr="00DE27FE">
        <w:rPr>
          <w:rFonts w:asciiTheme="majorHAnsi" w:hAnsiTheme="majorHAnsi"/>
          <w:sz w:val="22"/>
          <w:szCs w:val="22"/>
        </w:rPr>
        <w:t>P</w:t>
      </w:r>
      <w:r w:rsidR="00A325A0" w:rsidRPr="00DE27FE">
        <w:rPr>
          <w:rFonts w:asciiTheme="majorHAnsi" w:hAnsiTheme="majorHAnsi"/>
          <w:sz w:val="22"/>
          <w:szCs w:val="22"/>
        </w:rPr>
        <w:t>rovid</w:t>
      </w:r>
      <w:r w:rsidRPr="00DE27FE">
        <w:rPr>
          <w:rFonts w:asciiTheme="majorHAnsi" w:hAnsiTheme="majorHAnsi"/>
          <w:sz w:val="22"/>
          <w:szCs w:val="22"/>
        </w:rPr>
        <w:t>e</w:t>
      </w:r>
      <w:r w:rsidR="00A325A0" w:rsidRPr="00DE27FE">
        <w:rPr>
          <w:rFonts w:asciiTheme="majorHAnsi" w:hAnsiTheme="majorHAnsi"/>
          <w:sz w:val="22"/>
          <w:szCs w:val="22"/>
        </w:rPr>
        <w:t xml:space="preserve"> teaching and non-teaching supervision of the class in emergencies.</w:t>
      </w:r>
    </w:p>
    <w:p w:rsidR="00A325A0" w:rsidRPr="00DE27FE" w:rsidRDefault="003614D3" w:rsidP="00A325A0">
      <w:pPr>
        <w:pStyle w:val="ListParagraph"/>
        <w:numPr>
          <w:ilvl w:val="0"/>
          <w:numId w:val="34"/>
        </w:numPr>
        <w:rPr>
          <w:rFonts w:asciiTheme="majorHAnsi" w:hAnsiTheme="majorHAnsi"/>
          <w:b/>
          <w:sz w:val="22"/>
          <w:szCs w:val="22"/>
        </w:rPr>
      </w:pPr>
      <w:r w:rsidRPr="00DE27FE">
        <w:rPr>
          <w:rFonts w:asciiTheme="majorHAnsi" w:hAnsiTheme="majorHAnsi"/>
          <w:sz w:val="22"/>
          <w:szCs w:val="22"/>
        </w:rPr>
        <w:t>A</w:t>
      </w:r>
      <w:r w:rsidR="00A325A0" w:rsidRPr="00DE27FE">
        <w:rPr>
          <w:rFonts w:asciiTheme="majorHAnsi" w:hAnsiTheme="majorHAnsi"/>
          <w:sz w:val="22"/>
          <w:szCs w:val="22"/>
        </w:rPr>
        <w:t>dminister first aid for pupils in the case of minor injuries as required.</w:t>
      </w:r>
    </w:p>
    <w:p w:rsidR="00A325A0" w:rsidRPr="00DE27FE" w:rsidRDefault="003614D3" w:rsidP="00A325A0">
      <w:pPr>
        <w:pStyle w:val="ListParagraph"/>
        <w:numPr>
          <w:ilvl w:val="0"/>
          <w:numId w:val="34"/>
        </w:numPr>
        <w:rPr>
          <w:rFonts w:asciiTheme="majorHAnsi" w:hAnsiTheme="majorHAnsi"/>
          <w:sz w:val="22"/>
          <w:szCs w:val="22"/>
        </w:rPr>
      </w:pPr>
      <w:r w:rsidRPr="00DE27FE">
        <w:rPr>
          <w:rFonts w:asciiTheme="majorHAnsi" w:hAnsiTheme="majorHAnsi"/>
          <w:sz w:val="22"/>
          <w:szCs w:val="22"/>
        </w:rPr>
        <w:t>B</w:t>
      </w:r>
      <w:r w:rsidR="00A325A0" w:rsidRPr="00DE27FE">
        <w:rPr>
          <w:rFonts w:asciiTheme="majorHAnsi" w:hAnsiTheme="majorHAnsi"/>
          <w:sz w:val="22"/>
          <w:szCs w:val="22"/>
        </w:rPr>
        <w:t>e aware of the expectations of the teacher and the school of pupils’ expected progress.</w:t>
      </w:r>
    </w:p>
    <w:p w:rsidR="00A325A0" w:rsidRPr="00DE27FE" w:rsidRDefault="00A325A0" w:rsidP="00A325A0">
      <w:pPr>
        <w:rPr>
          <w:rFonts w:asciiTheme="majorHAnsi" w:hAnsiTheme="majorHAnsi"/>
          <w:sz w:val="22"/>
          <w:szCs w:val="22"/>
        </w:rPr>
      </w:pPr>
    </w:p>
    <w:p w:rsidR="003614D3" w:rsidRPr="00DE27FE" w:rsidRDefault="003614D3" w:rsidP="00A325A0">
      <w:pPr>
        <w:rPr>
          <w:rFonts w:asciiTheme="majorHAnsi" w:hAnsiTheme="majorHAnsi"/>
          <w:sz w:val="22"/>
          <w:szCs w:val="22"/>
        </w:rPr>
      </w:pPr>
    </w:p>
    <w:p w:rsidR="00A325A0" w:rsidRDefault="00A325A0" w:rsidP="00A325A0">
      <w:pPr>
        <w:pStyle w:val="ListParagraph"/>
        <w:ind w:left="0"/>
        <w:rPr>
          <w:rFonts w:asciiTheme="majorHAnsi" w:hAnsiTheme="majorHAnsi"/>
          <w:b/>
          <w:sz w:val="22"/>
          <w:szCs w:val="22"/>
        </w:rPr>
      </w:pPr>
      <w:r w:rsidRPr="00DE27FE">
        <w:rPr>
          <w:rFonts w:asciiTheme="majorHAnsi" w:hAnsiTheme="majorHAnsi"/>
          <w:b/>
          <w:sz w:val="22"/>
          <w:szCs w:val="22"/>
        </w:rPr>
        <w:t xml:space="preserve">Games </w:t>
      </w:r>
      <w:r w:rsidR="00DE27FE">
        <w:rPr>
          <w:rFonts w:asciiTheme="majorHAnsi" w:hAnsiTheme="majorHAnsi"/>
          <w:b/>
          <w:sz w:val="22"/>
          <w:szCs w:val="22"/>
        </w:rPr>
        <w:t>L</w:t>
      </w:r>
      <w:r w:rsidRPr="00DE27FE">
        <w:rPr>
          <w:rFonts w:asciiTheme="majorHAnsi" w:hAnsiTheme="majorHAnsi"/>
          <w:b/>
          <w:sz w:val="22"/>
          <w:szCs w:val="22"/>
        </w:rPr>
        <w:t xml:space="preserve">essons and PE </w:t>
      </w:r>
      <w:r w:rsidR="00DE27FE">
        <w:rPr>
          <w:rFonts w:asciiTheme="majorHAnsi" w:hAnsiTheme="majorHAnsi"/>
          <w:b/>
          <w:sz w:val="22"/>
          <w:szCs w:val="22"/>
        </w:rPr>
        <w:t>L</w:t>
      </w:r>
      <w:r w:rsidRPr="00DE27FE">
        <w:rPr>
          <w:rFonts w:asciiTheme="majorHAnsi" w:hAnsiTheme="majorHAnsi"/>
          <w:b/>
          <w:sz w:val="22"/>
          <w:szCs w:val="22"/>
        </w:rPr>
        <w:t>essons</w:t>
      </w:r>
    </w:p>
    <w:p w:rsidR="00DE27FE" w:rsidRPr="00DE27FE" w:rsidRDefault="00DE27FE" w:rsidP="00A325A0">
      <w:pPr>
        <w:pStyle w:val="ListParagraph"/>
        <w:ind w:left="0"/>
        <w:rPr>
          <w:rFonts w:asciiTheme="majorHAnsi" w:hAnsiTheme="majorHAnsi"/>
          <w:b/>
          <w:sz w:val="22"/>
          <w:szCs w:val="22"/>
        </w:rPr>
      </w:pPr>
    </w:p>
    <w:p w:rsidR="00A325A0" w:rsidRPr="00DE27FE" w:rsidRDefault="00A325A0" w:rsidP="00A325A0">
      <w:pPr>
        <w:pStyle w:val="ListParagraph"/>
        <w:numPr>
          <w:ilvl w:val="0"/>
          <w:numId w:val="35"/>
        </w:numPr>
        <w:rPr>
          <w:rFonts w:asciiTheme="majorHAnsi" w:hAnsiTheme="majorHAnsi"/>
          <w:b/>
          <w:sz w:val="22"/>
          <w:szCs w:val="22"/>
        </w:rPr>
      </w:pPr>
      <w:r w:rsidRPr="00DE27FE">
        <w:rPr>
          <w:rFonts w:asciiTheme="majorHAnsi" w:hAnsiTheme="majorHAnsi"/>
          <w:sz w:val="22"/>
          <w:szCs w:val="22"/>
        </w:rPr>
        <w:t>Assist with most or all afternoon games lessons.</w:t>
      </w:r>
    </w:p>
    <w:p w:rsidR="00A325A0" w:rsidRPr="00DE27FE" w:rsidRDefault="00A325A0" w:rsidP="00A325A0">
      <w:pPr>
        <w:pStyle w:val="ListParagraph"/>
        <w:numPr>
          <w:ilvl w:val="0"/>
          <w:numId w:val="35"/>
        </w:numPr>
        <w:rPr>
          <w:rFonts w:asciiTheme="majorHAnsi" w:hAnsiTheme="majorHAnsi"/>
          <w:b/>
          <w:sz w:val="22"/>
          <w:szCs w:val="22"/>
        </w:rPr>
      </w:pPr>
      <w:r w:rsidRPr="00DE27FE">
        <w:rPr>
          <w:rFonts w:asciiTheme="majorHAnsi" w:hAnsiTheme="majorHAnsi"/>
          <w:sz w:val="22"/>
          <w:szCs w:val="22"/>
        </w:rPr>
        <w:t>Accompany teams on away matches and be responsible for designated children during that trip.</w:t>
      </w:r>
    </w:p>
    <w:p w:rsidR="00A325A0" w:rsidRPr="00DE27FE" w:rsidRDefault="00A325A0" w:rsidP="00A325A0">
      <w:pPr>
        <w:pStyle w:val="ListParagraph"/>
        <w:numPr>
          <w:ilvl w:val="0"/>
          <w:numId w:val="35"/>
        </w:numPr>
        <w:rPr>
          <w:rFonts w:asciiTheme="majorHAnsi" w:hAnsiTheme="majorHAnsi"/>
          <w:b/>
          <w:sz w:val="22"/>
          <w:szCs w:val="22"/>
        </w:rPr>
      </w:pPr>
      <w:r w:rsidRPr="00DE27FE">
        <w:rPr>
          <w:rFonts w:asciiTheme="majorHAnsi" w:hAnsiTheme="majorHAnsi"/>
          <w:sz w:val="22"/>
          <w:szCs w:val="22"/>
        </w:rPr>
        <w:t>Assist with PE lessons as timetabled.</w:t>
      </w:r>
    </w:p>
    <w:p w:rsidR="00A325A0" w:rsidRPr="00DE27FE" w:rsidRDefault="00A325A0" w:rsidP="00A325A0">
      <w:pPr>
        <w:pStyle w:val="ListParagraph"/>
        <w:numPr>
          <w:ilvl w:val="0"/>
          <w:numId w:val="35"/>
        </w:numPr>
        <w:rPr>
          <w:rFonts w:asciiTheme="majorHAnsi" w:hAnsiTheme="majorHAnsi"/>
          <w:b/>
          <w:sz w:val="22"/>
          <w:szCs w:val="22"/>
        </w:rPr>
      </w:pPr>
      <w:r w:rsidRPr="00DE27FE">
        <w:rPr>
          <w:rFonts w:asciiTheme="majorHAnsi" w:hAnsiTheme="majorHAnsi"/>
          <w:sz w:val="22"/>
          <w:szCs w:val="22"/>
        </w:rPr>
        <w:t>Promot</w:t>
      </w:r>
      <w:r w:rsidR="003614D3" w:rsidRPr="00DE27FE">
        <w:rPr>
          <w:rFonts w:asciiTheme="majorHAnsi" w:hAnsiTheme="majorHAnsi"/>
          <w:sz w:val="22"/>
          <w:szCs w:val="22"/>
        </w:rPr>
        <w:t>e</w:t>
      </w:r>
      <w:r w:rsidRPr="00DE27FE">
        <w:rPr>
          <w:rFonts w:asciiTheme="majorHAnsi" w:hAnsiTheme="majorHAnsi"/>
          <w:sz w:val="22"/>
          <w:szCs w:val="22"/>
        </w:rPr>
        <w:t xml:space="preserve"> sport and healthy wellbeing within the school as part of the </w:t>
      </w:r>
      <w:r w:rsidR="003614D3" w:rsidRPr="00DE27FE">
        <w:rPr>
          <w:rFonts w:asciiTheme="majorHAnsi" w:hAnsiTheme="majorHAnsi"/>
          <w:sz w:val="22"/>
          <w:szCs w:val="22"/>
        </w:rPr>
        <w:t>Sports Department</w:t>
      </w:r>
      <w:r w:rsidR="00DA62A6" w:rsidRPr="00DE27FE">
        <w:rPr>
          <w:rFonts w:asciiTheme="majorHAnsi" w:hAnsiTheme="majorHAnsi"/>
          <w:sz w:val="22"/>
          <w:szCs w:val="22"/>
        </w:rPr>
        <w:t>.</w:t>
      </w:r>
    </w:p>
    <w:p w:rsidR="00A325A0" w:rsidRPr="00DE27FE" w:rsidRDefault="00A325A0" w:rsidP="00A325A0">
      <w:pPr>
        <w:pStyle w:val="ListParagraph"/>
        <w:ind w:left="0"/>
        <w:rPr>
          <w:rFonts w:asciiTheme="majorHAnsi" w:hAnsiTheme="majorHAnsi"/>
          <w:b/>
          <w:sz w:val="22"/>
          <w:szCs w:val="22"/>
        </w:rPr>
      </w:pPr>
    </w:p>
    <w:p w:rsidR="003614D3" w:rsidRPr="00DE27FE" w:rsidRDefault="003614D3" w:rsidP="00A325A0">
      <w:pPr>
        <w:pStyle w:val="ListParagraph"/>
        <w:ind w:left="0"/>
        <w:rPr>
          <w:rFonts w:asciiTheme="majorHAnsi" w:hAnsiTheme="majorHAnsi"/>
          <w:b/>
          <w:sz w:val="22"/>
          <w:szCs w:val="22"/>
        </w:rPr>
      </w:pPr>
    </w:p>
    <w:p w:rsidR="00A325A0" w:rsidRDefault="00A325A0" w:rsidP="00A325A0">
      <w:pPr>
        <w:pStyle w:val="ListParagraph"/>
        <w:ind w:left="0"/>
        <w:rPr>
          <w:rFonts w:asciiTheme="majorHAnsi" w:hAnsiTheme="majorHAnsi"/>
          <w:b/>
          <w:sz w:val="22"/>
          <w:szCs w:val="22"/>
        </w:rPr>
      </w:pPr>
      <w:r w:rsidRPr="00DE27FE">
        <w:rPr>
          <w:rFonts w:asciiTheme="majorHAnsi" w:hAnsiTheme="majorHAnsi"/>
          <w:b/>
          <w:sz w:val="22"/>
          <w:szCs w:val="22"/>
        </w:rPr>
        <w:t xml:space="preserve">Bus </w:t>
      </w:r>
      <w:r w:rsidR="00DE27FE">
        <w:rPr>
          <w:rFonts w:asciiTheme="majorHAnsi" w:hAnsiTheme="majorHAnsi"/>
          <w:b/>
          <w:sz w:val="22"/>
          <w:szCs w:val="22"/>
        </w:rPr>
        <w:t>C</w:t>
      </w:r>
      <w:r w:rsidRPr="00DE27FE">
        <w:rPr>
          <w:rFonts w:asciiTheme="majorHAnsi" w:hAnsiTheme="majorHAnsi"/>
          <w:b/>
          <w:sz w:val="22"/>
          <w:szCs w:val="22"/>
        </w:rPr>
        <w:t>haperone</w:t>
      </w:r>
    </w:p>
    <w:p w:rsidR="00DE27FE" w:rsidRPr="00DE27FE" w:rsidRDefault="00DE27FE" w:rsidP="00A325A0">
      <w:pPr>
        <w:pStyle w:val="ListParagraph"/>
        <w:ind w:left="0"/>
        <w:rPr>
          <w:rFonts w:asciiTheme="majorHAnsi" w:hAnsiTheme="majorHAnsi"/>
          <w:b/>
          <w:sz w:val="22"/>
          <w:szCs w:val="22"/>
        </w:rPr>
      </w:pPr>
    </w:p>
    <w:p w:rsidR="00A325A0" w:rsidRPr="00DE27FE" w:rsidRDefault="00A325A0" w:rsidP="00A325A0">
      <w:pPr>
        <w:pStyle w:val="ListParagraph"/>
        <w:numPr>
          <w:ilvl w:val="0"/>
          <w:numId w:val="36"/>
        </w:numPr>
        <w:rPr>
          <w:rFonts w:asciiTheme="majorHAnsi" w:hAnsiTheme="majorHAnsi"/>
          <w:b/>
          <w:sz w:val="22"/>
          <w:szCs w:val="22"/>
        </w:rPr>
      </w:pPr>
      <w:r w:rsidRPr="00DE27FE">
        <w:rPr>
          <w:rFonts w:asciiTheme="majorHAnsi" w:hAnsiTheme="majorHAnsi"/>
          <w:sz w:val="22"/>
          <w:szCs w:val="22"/>
        </w:rPr>
        <w:t>Tak</w:t>
      </w:r>
      <w:r w:rsidR="003614D3" w:rsidRPr="00DE27FE">
        <w:rPr>
          <w:rFonts w:asciiTheme="majorHAnsi" w:hAnsiTheme="majorHAnsi"/>
          <w:sz w:val="22"/>
          <w:szCs w:val="22"/>
        </w:rPr>
        <w:t>e</w:t>
      </w:r>
      <w:r w:rsidRPr="00DE27FE">
        <w:rPr>
          <w:rFonts w:asciiTheme="majorHAnsi" w:hAnsiTheme="majorHAnsi"/>
          <w:sz w:val="22"/>
          <w:szCs w:val="22"/>
        </w:rPr>
        <w:t xml:space="preserve"> a register of all pupils going on the bus when it is your session.</w:t>
      </w:r>
    </w:p>
    <w:p w:rsidR="00A325A0" w:rsidRPr="00DE27FE" w:rsidRDefault="00A325A0" w:rsidP="00A325A0">
      <w:pPr>
        <w:pStyle w:val="ListParagraph"/>
        <w:numPr>
          <w:ilvl w:val="0"/>
          <w:numId w:val="36"/>
        </w:numPr>
        <w:rPr>
          <w:rFonts w:asciiTheme="majorHAnsi" w:hAnsiTheme="majorHAnsi"/>
          <w:b/>
          <w:sz w:val="22"/>
          <w:szCs w:val="22"/>
        </w:rPr>
      </w:pPr>
      <w:r w:rsidRPr="00DE27FE">
        <w:rPr>
          <w:rFonts w:asciiTheme="majorHAnsi" w:hAnsiTheme="majorHAnsi"/>
          <w:sz w:val="22"/>
          <w:szCs w:val="22"/>
        </w:rPr>
        <w:t>Ensur</w:t>
      </w:r>
      <w:r w:rsidR="003614D3" w:rsidRPr="00DE27FE">
        <w:rPr>
          <w:rFonts w:asciiTheme="majorHAnsi" w:hAnsiTheme="majorHAnsi"/>
          <w:sz w:val="22"/>
          <w:szCs w:val="22"/>
        </w:rPr>
        <w:t>e</w:t>
      </w:r>
      <w:r w:rsidRPr="00DE27FE">
        <w:rPr>
          <w:rFonts w:asciiTheme="majorHAnsi" w:hAnsiTheme="majorHAnsi"/>
          <w:sz w:val="22"/>
          <w:szCs w:val="22"/>
        </w:rPr>
        <w:t xml:space="preserve"> good behaviour of all pupils </w:t>
      </w:r>
      <w:r w:rsidR="00DE27FE">
        <w:rPr>
          <w:rFonts w:asciiTheme="majorHAnsi" w:hAnsiTheme="majorHAnsi"/>
          <w:sz w:val="22"/>
          <w:szCs w:val="22"/>
        </w:rPr>
        <w:t xml:space="preserve">whilst </w:t>
      </w:r>
      <w:r w:rsidRPr="00DE27FE">
        <w:rPr>
          <w:rFonts w:asciiTheme="majorHAnsi" w:hAnsiTheme="majorHAnsi"/>
          <w:sz w:val="22"/>
          <w:szCs w:val="22"/>
        </w:rPr>
        <w:t xml:space="preserve">waiting </w:t>
      </w:r>
      <w:r w:rsidR="00DE27FE">
        <w:rPr>
          <w:rFonts w:asciiTheme="majorHAnsi" w:hAnsiTheme="majorHAnsi"/>
          <w:sz w:val="22"/>
          <w:szCs w:val="22"/>
        </w:rPr>
        <w:t xml:space="preserve">for the bus </w:t>
      </w:r>
      <w:r w:rsidRPr="00DE27FE">
        <w:rPr>
          <w:rFonts w:asciiTheme="majorHAnsi" w:hAnsiTheme="majorHAnsi"/>
          <w:sz w:val="22"/>
          <w:szCs w:val="22"/>
        </w:rPr>
        <w:t>to leave</w:t>
      </w:r>
      <w:r w:rsidR="00DE27FE">
        <w:rPr>
          <w:rFonts w:asciiTheme="majorHAnsi" w:hAnsiTheme="majorHAnsi"/>
          <w:sz w:val="22"/>
          <w:szCs w:val="22"/>
        </w:rPr>
        <w:t xml:space="preserve"> and whilst </w:t>
      </w:r>
      <w:r w:rsidR="00DE27FE" w:rsidRPr="00DE27FE">
        <w:rPr>
          <w:rFonts w:asciiTheme="majorHAnsi" w:hAnsiTheme="majorHAnsi"/>
          <w:sz w:val="22"/>
          <w:szCs w:val="22"/>
        </w:rPr>
        <w:t>on the bus</w:t>
      </w:r>
      <w:r w:rsidR="0009232D" w:rsidRPr="00DE27FE">
        <w:rPr>
          <w:rFonts w:asciiTheme="majorHAnsi" w:hAnsiTheme="majorHAnsi"/>
          <w:sz w:val="22"/>
          <w:szCs w:val="22"/>
        </w:rPr>
        <w:t>.</w:t>
      </w:r>
    </w:p>
    <w:p w:rsidR="00A325A0" w:rsidRPr="00DE27FE" w:rsidRDefault="00A325A0" w:rsidP="00A325A0">
      <w:pPr>
        <w:pStyle w:val="ListParagraph"/>
        <w:numPr>
          <w:ilvl w:val="0"/>
          <w:numId w:val="36"/>
        </w:numPr>
        <w:rPr>
          <w:rFonts w:asciiTheme="majorHAnsi" w:hAnsiTheme="majorHAnsi"/>
          <w:b/>
          <w:sz w:val="22"/>
          <w:szCs w:val="22"/>
        </w:rPr>
      </w:pPr>
      <w:r w:rsidRPr="00DE27FE">
        <w:rPr>
          <w:rFonts w:asciiTheme="majorHAnsi" w:hAnsiTheme="majorHAnsi"/>
          <w:sz w:val="22"/>
          <w:szCs w:val="22"/>
        </w:rPr>
        <w:t>Ensur</w:t>
      </w:r>
      <w:r w:rsidR="003614D3" w:rsidRPr="00DE27FE">
        <w:rPr>
          <w:rFonts w:asciiTheme="majorHAnsi" w:hAnsiTheme="majorHAnsi"/>
          <w:sz w:val="22"/>
          <w:szCs w:val="22"/>
        </w:rPr>
        <w:t>e</w:t>
      </w:r>
      <w:r w:rsidRPr="00DE27FE">
        <w:rPr>
          <w:rFonts w:asciiTheme="majorHAnsi" w:hAnsiTheme="majorHAnsi"/>
          <w:sz w:val="22"/>
          <w:szCs w:val="22"/>
        </w:rPr>
        <w:t xml:space="preserve"> children are hand</w:t>
      </w:r>
      <w:r w:rsidR="003614D3" w:rsidRPr="00DE27FE">
        <w:rPr>
          <w:rFonts w:asciiTheme="majorHAnsi" w:hAnsiTheme="majorHAnsi"/>
          <w:sz w:val="22"/>
          <w:szCs w:val="22"/>
        </w:rPr>
        <w:t>ed</w:t>
      </w:r>
      <w:r w:rsidRPr="00DE27FE">
        <w:rPr>
          <w:rFonts w:asciiTheme="majorHAnsi" w:hAnsiTheme="majorHAnsi"/>
          <w:sz w:val="22"/>
          <w:szCs w:val="22"/>
        </w:rPr>
        <w:t xml:space="preserve"> over to a recognised parent/guardian/authorised adult at each stop.</w:t>
      </w:r>
    </w:p>
    <w:p w:rsidR="00A325A0" w:rsidRPr="00DE27FE" w:rsidRDefault="00A325A0" w:rsidP="00A325A0">
      <w:pPr>
        <w:pStyle w:val="ListParagraph"/>
        <w:numPr>
          <w:ilvl w:val="0"/>
          <w:numId w:val="36"/>
        </w:numPr>
        <w:rPr>
          <w:rFonts w:asciiTheme="majorHAnsi" w:hAnsiTheme="majorHAnsi"/>
          <w:b/>
          <w:sz w:val="22"/>
          <w:szCs w:val="22"/>
        </w:rPr>
      </w:pPr>
      <w:r w:rsidRPr="00DE27FE">
        <w:rPr>
          <w:rFonts w:asciiTheme="majorHAnsi" w:hAnsiTheme="majorHAnsi"/>
          <w:sz w:val="22"/>
          <w:szCs w:val="22"/>
        </w:rPr>
        <w:t xml:space="preserve">Report back any issues on the bus at all, whether pupils/drivers/road works/buses to the </w:t>
      </w:r>
      <w:r w:rsidR="003614D3" w:rsidRPr="00DE27FE">
        <w:rPr>
          <w:rFonts w:asciiTheme="majorHAnsi" w:hAnsiTheme="majorHAnsi"/>
          <w:sz w:val="22"/>
          <w:szCs w:val="22"/>
        </w:rPr>
        <w:t>B</w:t>
      </w:r>
      <w:r w:rsidRPr="00DE27FE">
        <w:rPr>
          <w:rFonts w:asciiTheme="majorHAnsi" w:hAnsiTheme="majorHAnsi"/>
          <w:sz w:val="22"/>
          <w:szCs w:val="22"/>
        </w:rPr>
        <w:t>ursar.</w:t>
      </w:r>
    </w:p>
    <w:p w:rsidR="00A325A0" w:rsidRPr="00DE27FE" w:rsidRDefault="00A325A0" w:rsidP="00A325A0">
      <w:pPr>
        <w:rPr>
          <w:rFonts w:asciiTheme="majorHAnsi" w:hAnsiTheme="majorHAnsi"/>
          <w:b/>
          <w:sz w:val="22"/>
          <w:szCs w:val="22"/>
        </w:rPr>
      </w:pPr>
    </w:p>
    <w:p w:rsidR="003614D3" w:rsidRPr="00DE27FE" w:rsidRDefault="003614D3" w:rsidP="00A325A0">
      <w:pPr>
        <w:rPr>
          <w:rFonts w:asciiTheme="majorHAnsi" w:hAnsiTheme="majorHAnsi"/>
          <w:b/>
          <w:sz w:val="22"/>
          <w:szCs w:val="22"/>
        </w:rPr>
      </w:pPr>
    </w:p>
    <w:p w:rsidR="00A325A0" w:rsidRDefault="00A325A0" w:rsidP="00A325A0">
      <w:pPr>
        <w:pStyle w:val="ListParagraph"/>
        <w:ind w:left="0"/>
        <w:rPr>
          <w:rFonts w:asciiTheme="majorHAnsi" w:hAnsiTheme="majorHAnsi"/>
          <w:b/>
          <w:sz w:val="22"/>
          <w:szCs w:val="22"/>
        </w:rPr>
      </w:pPr>
      <w:proofErr w:type="spellStart"/>
      <w:r w:rsidRPr="00DE27FE">
        <w:rPr>
          <w:rFonts w:asciiTheme="majorHAnsi" w:hAnsiTheme="majorHAnsi"/>
          <w:b/>
          <w:sz w:val="22"/>
          <w:szCs w:val="22"/>
        </w:rPr>
        <w:lastRenderedPageBreak/>
        <w:t>Breaktime</w:t>
      </w:r>
      <w:proofErr w:type="spellEnd"/>
      <w:r w:rsidRPr="00DE27FE">
        <w:rPr>
          <w:rFonts w:asciiTheme="majorHAnsi" w:hAnsiTheme="majorHAnsi"/>
          <w:b/>
          <w:sz w:val="22"/>
          <w:szCs w:val="22"/>
        </w:rPr>
        <w:t xml:space="preserve"> </w:t>
      </w:r>
      <w:r w:rsidR="00DE27FE">
        <w:rPr>
          <w:rFonts w:asciiTheme="majorHAnsi" w:hAnsiTheme="majorHAnsi"/>
          <w:b/>
          <w:sz w:val="22"/>
          <w:szCs w:val="22"/>
        </w:rPr>
        <w:t>S</w:t>
      </w:r>
      <w:r w:rsidRPr="00DE27FE">
        <w:rPr>
          <w:rFonts w:asciiTheme="majorHAnsi" w:hAnsiTheme="majorHAnsi"/>
          <w:b/>
          <w:sz w:val="22"/>
          <w:szCs w:val="22"/>
        </w:rPr>
        <w:t>upervision</w:t>
      </w:r>
    </w:p>
    <w:p w:rsidR="00DE27FE" w:rsidRPr="00DE27FE" w:rsidRDefault="00DE27FE" w:rsidP="00A325A0">
      <w:pPr>
        <w:pStyle w:val="ListParagraph"/>
        <w:ind w:left="0"/>
        <w:rPr>
          <w:rFonts w:asciiTheme="majorHAnsi" w:hAnsiTheme="majorHAnsi"/>
          <w:b/>
          <w:sz w:val="22"/>
          <w:szCs w:val="22"/>
        </w:rPr>
      </w:pPr>
    </w:p>
    <w:p w:rsidR="00A325A0" w:rsidRPr="00DE27FE" w:rsidRDefault="00A325A0" w:rsidP="00A325A0">
      <w:pPr>
        <w:pStyle w:val="ListParagraph"/>
        <w:numPr>
          <w:ilvl w:val="0"/>
          <w:numId w:val="37"/>
        </w:numPr>
        <w:rPr>
          <w:rFonts w:asciiTheme="majorHAnsi" w:hAnsiTheme="majorHAnsi"/>
          <w:sz w:val="22"/>
          <w:szCs w:val="22"/>
        </w:rPr>
      </w:pPr>
      <w:r w:rsidRPr="00DE27FE">
        <w:rPr>
          <w:rFonts w:asciiTheme="majorHAnsi" w:hAnsiTheme="majorHAnsi"/>
          <w:sz w:val="22"/>
          <w:szCs w:val="22"/>
        </w:rPr>
        <w:t>Supervis</w:t>
      </w:r>
      <w:r w:rsidR="003614D3" w:rsidRPr="00DE27FE">
        <w:rPr>
          <w:rFonts w:asciiTheme="majorHAnsi" w:hAnsiTheme="majorHAnsi"/>
          <w:sz w:val="22"/>
          <w:szCs w:val="22"/>
        </w:rPr>
        <w:t>e</w:t>
      </w:r>
      <w:r w:rsidRPr="00DE27FE">
        <w:rPr>
          <w:rFonts w:asciiTheme="majorHAnsi" w:hAnsiTheme="majorHAnsi"/>
          <w:sz w:val="22"/>
          <w:szCs w:val="22"/>
        </w:rPr>
        <w:t xml:space="preserve"> children before school, at </w:t>
      </w:r>
      <w:proofErr w:type="spellStart"/>
      <w:r w:rsidRPr="00DE27FE">
        <w:rPr>
          <w:rFonts w:asciiTheme="majorHAnsi" w:hAnsiTheme="majorHAnsi"/>
          <w:sz w:val="22"/>
          <w:szCs w:val="22"/>
        </w:rPr>
        <w:t>breaktimes</w:t>
      </w:r>
      <w:proofErr w:type="spellEnd"/>
      <w:r w:rsidRPr="00DE27FE">
        <w:rPr>
          <w:rFonts w:asciiTheme="majorHAnsi" w:hAnsiTheme="majorHAnsi"/>
          <w:sz w:val="22"/>
          <w:szCs w:val="22"/>
        </w:rPr>
        <w:t xml:space="preserve"> </w:t>
      </w:r>
      <w:r w:rsidR="00DE27FE" w:rsidRPr="00DE27FE">
        <w:rPr>
          <w:rFonts w:asciiTheme="majorHAnsi" w:hAnsiTheme="majorHAnsi"/>
          <w:sz w:val="22"/>
          <w:szCs w:val="22"/>
        </w:rPr>
        <w:t>and lunchtimes as timetabled.</w:t>
      </w:r>
    </w:p>
    <w:p w:rsidR="00A325A0" w:rsidRPr="00DE27FE" w:rsidRDefault="00A325A0" w:rsidP="00A325A0">
      <w:pPr>
        <w:pStyle w:val="ListParagraph"/>
        <w:numPr>
          <w:ilvl w:val="0"/>
          <w:numId w:val="37"/>
        </w:numPr>
        <w:rPr>
          <w:rFonts w:asciiTheme="majorHAnsi" w:hAnsiTheme="majorHAnsi"/>
          <w:sz w:val="22"/>
          <w:szCs w:val="22"/>
        </w:rPr>
      </w:pPr>
      <w:r w:rsidRPr="00DE27FE">
        <w:rPr>
          <w:rFonts w:asciiTheme="majorHAnsi" w:hAnsiTheme="majorHAnsi"/>
          <w:sz w:val="22"/>
          <w:szCs w:val="22"/>
        </w:rPr>
        <w:t>Ensur</w:t>
      </w:r>
      <w:r w:rsidR="003614D3" w:rsidRPr="00DE27FE">
        <w:rPr>
          <w:rFonts w:asciiTheme="majorHAnsi" w:hAnsiTheme="majorHAnsi"/>
          <w:sz w:val="22"/>
          <w:szCs w:val="22"/>
        </w:rPr>
        <w:t>e</w:t>
      </w:r>
      <w:r w:rsidRPr="00DE27FE">
        <w:rPr>
          <w:rFonts w:asciiTheme="majorHAnsi" w:hAnsiTheme="majorHAnsi"/>
          <w:sz w:val="22"/>
          <w:szCs w:val="22"/>
        </w:rPr>
        <w:t xml:space="preserve"> good behaviour of the pupils.</w:t>
      </w:r>
    </w:p>
    <w:p w:rsidR="00A325A0" w:rsidRPr="00DE27FE" w:rsidRDefault="00A325A0" w:rsidP="00A325A0">
      <w:pPr>
        <w:pStyle w:val="ListParagraph"/>
        <w:numPr>
          <w:ilvl w:val="0"/>
          <w:numId w:val="37"/>
        </w:numPr>
        <w:rPr>
          <w:rFonts w:asciiTheme="majorHAnsi" w:hAnsiTheme="majorHAnsi"/>
          <w:sz w:val="22"/>
          <w:szCs w:val="22"/>
        </w:rPr>
      </w:pPr>
      <w:r w:rsidRPr="00DE27FE">
        <w:rPr>
          <w:rFonts w:asciiTheme="majorHAnsi" w:hAnsiTheme="majorHAnsi"/>
          <w:sz w:val="22"/>
          <w:szCs w:val="22"/>
        </w:rPr>
        <w:t xml:space="preserve">Report any incidents to a member of </w:t>
      </w:r>
      <w:r w:rsidR="003614D3" w:rsidRPr="00DE27FE">
        <w:rPr>
          <w:rFonts w:asciiTheme="majorHAnsi" w:hAnsiTheme="majorHAnsi"/>
          <w:sz w:val="22"/>
          <w:szCs w:val="22"/>
        </w:rPr>
        <w:t>the Senior Management Team</w:t>
      </w:r>
      <w:r w:rsidR="00DA62A6" w:rsidRPr="00DE27FE">
        <w:rPr>
          <w:rFonts w:asciiTheme="majorHAnsi" w:hAnsiTheme="majorHAnsi"/>
          <w:sz w:val="22"/>
          <w:szCs w:val="22"/>
        </w:rPr>
        <w:t>.</w:t>
      </w:r>
    </w:p>
    <w:p w:rsidR="00A325A0" w:rsidRPr="00DE27FE" w:rsidRDefault="00A325A0" w:rsidP="00A325A0">
      <w:pPr>
        <w:pStyle w:val="ListParagraph"/>
        <w:ind w:left="0"/>
        <w:rPr>
          <w:rFonts w:asciiTheme="majorHAnsi" w:hAnsiTheme="majorHAnsi"/>
          <w:sz w:val="22"/>
          <w:szCs w:val="22"/>
        </w:rPr>
      </w:pPr>
    </w:p>
    <w:p w:rsidR="003614D3" w:rsidRPr="00DE27FE" w:rsidRDefault="003614D3" w:rsidP="00A325A0">
      <w:pPr>
        <w:pStyle w:val="ListParagraph"/>
        <w:ind w:left="0"/>
        <w:rPr>
          <w:rFonts w:asciiTheme="majorHAnsi" w:hAnsiTheme="majorHAnsi"/>
          <w:sz w:val="22"/>
          <w:szCs w:val="22"/>
        </w:rPr>
      </w:pPr>
    </w:p>
    <w:p w:rsidR="00A325A0" w:rsidRDefault="00A325A0" w:rsidP="003614D3">
      <w:pPr>
        <w:pStyle w:val="ListParagraph"/>
        <w:ind w:left="0"/>
        <w:rPr>
          <w:rFonts w:asciiTheme="majorHAnsi" w:hAnsiTheme="majorHAnsi"/>
          <w:b/>
          <w:sz w:val="22"/>
          <w:szCs w:val="22"/>
        </w:rPr>
      </w:pPr>
      <w:r w:rsidRPr="00DE27FE">
        <w:rPr>
          <w:rFonts w:asciiTheme="majorHAnsi" w:hAnsiTheme="majorHAnsi"/>
          <w:b/>
          <w:sz w:val="22"/>
          <w:szCs w:val="22"/>
        </w:rPr>
        <w:t>Support for the School</w:t>
      </w:r>
    </w:p>
    <w:p w:rsidR="00DE27FE" w:rsidRPr="00DE27FE" w:rsidRDefault="00DE27FE" w:rsidP="003614D3">
      <w:pPr>
        <w:pStyle w:val="ListParagraph"/>
        <w:ind w:left="0"/>
        <w:rPr>
          <w:rFonts w:asciiTheme="majorHAnsi" w:hAnsiTheme="majorHAnsi"/>
          <w:b/>
          <w:sz w:val="22"/>
          <w:szCs w:val="22"/>
        </w:rPr>
      </w:pPr>
    </w:p>
    <w:p w:rsidR="00A325A0" w:rsidRPr="00DE27FE" w:rsidRDefault="003614D3" w:rsidP="003614D3">
      <w:pPr>
        <w:pStyle w:val="ListParagraph"/>
        <w:numPr>
          <w:ilvl w:val="0"/>
          <w:numId w:val="38"/>
        </w:numPr>
        <w:rPr>
          <w:rFonts w:asciiTheme="majorHAnsi" w:hAnsiTheme="majorHAnsi"/>
          <w:b/>
          <w:sz w:val="22"/>
          <w:szCs w:val="22"/>
        </w:rPr>
      </w:pPr>
      <w:r w:rsidRPr="00DE27FE">
        <w:rPr>
          <w:rFonts w:asciiTheme="majorHAnsi" w:hAnsiTheme="majorHAnsi"/>
          <w:sz w:val="22"/>
          <w:szCs w:val="22"/>
        </w:rPr>
        <w:t>C</w:t>
      </w:r>
      <w:r w:rsidR="00A325A0" w:rsidRPr="00DE27FE">
        <w:rPr>
          <w:rFonts w:asciiTheme="majorHAnsi" w:hAnsiTheme="majorHAnsi"/>
          <w:sz w:val="22"/>
          <w:szCs w:val="22"/>
        </w:rPr>
        <w:t>ontribute to the promotion of positive relationships, ethos and behaviour within the classroom and the school as a whole.</w:t>
      </w:r>
    </w:p>
    <w:p w:rsidR="00A325A0" w:rsidRPr="00DE27FE" w:rsidRDefault="003614D3" w:rsidP="003614D3">
      <w:pPr>
        <w:pStyle w:val="ListParagraph"/>
        <w:numPr>
          <w:ilvl w:val="0"/>
          <w:numId w:val="38"/>
        </w:numPr>
        <w:rPr>
          <w:rFonts w:asciiTheme="majorHAnsi" w:hAnsiTheme="majorHAnsi"/>
          <w:b/>
          <w:sz w:val="22"/>
          <w:szCs w:val="22"/>
        </w:rPr>
      </w:pPr>
      <w:r w:rsidRPr="00DE27FE">
        <w:rPr>
          <w:rFonts w:asciiTheme="majorHAnsi" w:hAnsiTheme="majorHAnsi"/>
          <w:sz w:val="22"/>
          <w:szCs w:val="22"/>
        </w:rPr>
        <w:t>E</w:t>
      </w:r>
      <w:r w:rsidR="00A325A0" w:rsidRPr="00DE27FE">
        <w:rPr>
          <w:rFonts w:asciiTheme="majorHAnsi" w:hAnsiTheme="majorHAnsi"/>
          <w:sz w:val="22"/>
          <w:szCs w:val="22"/>
        </w:rPr>
        <w:t>nsur</w:t>
      </w:r>
      <w:r w:rsidRPr="00DE27FE">
        <w:rPr>
          <w:rFonts w:asciiTheme="majorHAnsi" w:hAnsiTheme="majorHAnsi"/>
          <w:sz w:val="22"/>
          <w:szCs w:val="22"/>
        </w:rPr>
        <w:t>e</w:t>
      </w:r>
      <w:r w:rsidR="00A325A0" w:rsidRPr="00DE27FE">
        <w:rPr>
          <w:rFonts w:asciiTheme="majorHAnsi" w:hAnsiTheme="majorHAnsi"/>
          <w:sz w:val="22"/>
          <w:szCs w:val="22"/>
        </w:rPr>
        <w:t xml:space="preserve"> confidentiality regarding information on children.</w:t>
      </w:r>
    </w:p>
    <w:p w:rsidR="00A325A0" w:rsidRPr="00DE27FE" w:rsidRDefault="003614D3" w:rsidP="003614D3">
      <w:pPr>
        <w:pStyle w:val="ListParagraph"/>
        <w:numPr>
          <w:ilvl w:val="0"/>
          <w:numId w:val="38"/>
        </w:numPr>
        <w:rPr>
          <w:rFonts w:asciiTheme="majorHAnsi" w:hAnsiTheme="majorHAnsi"/>
          <w:b/>
          <w:sz w:val="22"/>
          <w:szCs w:val="22"/>
        </w:rPr>
      </w:pPr>
      <w:r w:rsidRPr="00DE27FE">
        <w:rPr>
          <w:rFonts w:asciiTheme="majorHAnsi" w:hAnsiTheme="majorHAnsi"/>
          <w:sz w:val="22"/>
          <w:szCs w:val="22"/>
        </w:rPr>
        <w:t>C</w:t>
      </w:r>
      <w:r w:rsidR="00A325A0" w:rsidRPr="00DE27FE">
        <w:rPr>
          <w:rFonts w:asciiTheme="majorHAnsi" w:hAnsiTheme="majorHAnsi"/>
          <w:sz w:val="22"/>
          <w:szCs w:val="22"/>
        </w:rPr>
        <w:t>arry out duties of a supervisory nature of pupils, both on and off site.</w:t>
      </w:r>
    </w:p>
    <w:p w:rsidR="00A325A0" w:rsidRPr="00DE27FE" w:rsidRDefault="003614D3" w:rsidP="003614D3">
      <w:pPr>
        <w:pStyle w:val="ListParagraph"/>
        <w:numPr>
          <w:ilvl w:val="0"/>
          <w:numId w:val="38"/>
        </w:numPr>
        <w:rPr>
          <w:rFonts w:asciiTheme="majorHAnsi" w:hAnsiTheme="majorHAnsi"/>
          <w:b/>
          <w:sz w:val="22"/>
          <w:szCs w:val="22"/>
        </w:rPr>
      </w:pPr>
      <w:r w:rsidRPr="00DE27FE">
        <w:rPr>
          <w:rFonts w:asciiTheme="majorHAnsi" w:hAnsiTheme="majorHAnsi"/>
          <w:sz w:val="22"/>
          <w:szCs w:val="22"/>
        </w:rPr>
        <w:t>A</w:t>
      </w:r>
      <w:r w:rsidR="00A325A0" w:rsidRPr="00DE27FE">
        <w:rPr>
          <w:rFonts w:asciiTheme="majorHAnsi" w:hAnsiTheme="majorHAnsi"/>
          <w:sz w:val="22"/>
          <w:szCs w:val="22"/>
        </w:rPr>
        <w:t>ttend weekly staff meetings and pre-term Inset training days.</w:t>
      </w:r>
    </w:p>
    <w:p w:rsidR="00A325A0" w:rsidRPr="00DE27FE" w:rsidRDefault="003614D3" w:rsidP="003614D3">
      <w:pPr>
        <w:pStyle w:val="ListParagraph"/>
        <w:numPr>
          <w:ilvl w:val="0"/>
          <w:numId w:val="38"/>
        </w:numPr>
        <w:rPr>
          <w:rFonts w:asciiTheme="majorHAnsi" w:hAnsiTheme="majorHAnsi"/>
          <w:b/>
          <w:sz w:val="22"/>
          <w:szCs w:val="22"/>
        </w:rPr>
      </w:pPr>
      <w:r w:rsidRPr="00DE27FE">
        <w:rPr>
          <w:rFonts w:asciiTheme="majorHAnsi" w:hAnsiTheme="majorHAnsi"/>
          <w:sz w:val="22"/>
          <w:szCs w:val="22"/>
        </w:rPr>
        <w:t>A</w:t>
      </w:r>
      <w:r w:rsidR="00A325A0" w:rsidRPr="00DE27FE">
        <w:rPr>
          <w:rFonts w:asciiTheme="majorHAnsi" w:hAnsiTheme="majorHAnsi"/>
          <w:sz w:val="22"/>
          <w:szCs w:val="22"/>
        </w:rPr>
        <w:t>ssist with school productions.</w:t>
      </w:r>
    </w:p>
    <w:p w:rsidR="00A325A0" w:rsidRPr="00DE27FE" w:rsidRDefault="00A325A0" w:rsidP="00A325A0">
      <w:pPr>
        <w:autoSpaceDE w:val="0"/>
        <w:autoSpaceDN w:val="0"/>
        <w:adjustRightInd w:val="0"/>
        <w:rPr>
          <w:rFonts w:asciiTheme="majorHAnsi" w:eastAsia="Calibri" w:hAnsiTheme="majorHAnsi" w:cs="Calibri"/>
          <w:b/>
          <w:bCs/>
          <w:sz w:val="22"/>
          <w:szCs w:val="22"/>
        </w:rPr>
      </w:pPr>
    </w:p>
    <w:p w:rsidR="004A1445" w:rsidRPr="00DE27FE" w:rsidRDefault="004A1445" w:rsidP="00A325A0">
      <w:pPr>
        <w:autoSpaceDE w:val="0"/>
        <w:autoSpaceDN w:val="0"/>
        <w:adjustRightInd w:val="0"/>
        <w:rPr>
          <w:rFonts w:asciiTheme="majorHAnsi" w:eastAsia="Calibri" w:hAnsiTheme="majorHAnsi" w:cstheme="minorHAnsi"/>
          <w:b/>
          <w:bCs/>
          <w:sz w:val="22"/>
          <w:szCs w:val="22"/>
        </w:rPr>
      </w:pPr>
    </w:p>
    <w:p w:rsidR="00082E32" w:rsidRDefault="00082E32" w:rsidP="00A325A0">
      <w:pPr>
        <w:tabs>
          <w:tab w:val="left" w:pos="450"/>
          <w:tab w:val="num" w:pos="990"/>
          <w:tab w:val="left" w:pos="1440"/>
          <w:tab w:val="left" w:pos="1800"/>
        </w:tabs>
        <w:suppressAutoHyphens/>
        <w:rPr>
          <w:rFonts w:asciiTheme="majorHAnsi" w:eastAsia="Calibri" w:hAnsiTheme="majorHAnsi"/>
          <w:b/>
          <w:bCs/>
          <w:spacing w:val="-3"/>
          <w:sz w:val="22"/>
          <w:szCs w:val="22"/>
        </w:rPr>
      </w:pPr>
      <w:r w:rsidRPr="00DE27FE">
        <w:rPr>
          <w:rFonts w:asciiTheme="majorHAnsi" w:eastAsia="Calibri" w:hAnsiTheme="majorHAnsi"/>
          <w:b/>
          <w:bCs/>
          <w:spacing w:val="-3"/>
          <w:sz w:val="22"/>
          <w:szCs w:val="22"/>
        </w:rPr>
        <w:t>Discipline, Health and Safety</w:t>
      </w:r>
    </w:p>
    <w:p w:rsidR="00DE27FE" w:rsidRPr="00DE27FE" w:rsidRDefault="00DE27FE" w:rsidP="00A325A0">
      <w:pPr>
        <w:tabs>
          <w:tab w:val="left" w:pos="450"/>
          <w:tab w:val="num" w:pos="990"/>
          <w:tab w:val="left" w:pos="1440"/>
          <w:tab w:val="left" w:pos="1800"/>
        </w:tabs>
        <w:suppressAutoHyphens/>
        <w:rPr>
          <w:rFonts w:asciiTheme="majorHAnsi" w:eastAsia="Calibri" w:hAnsiTheme="majorHAnsi"/>
          <w:b/>
          <w:bCs/>
          <w:spacing w:val="-3"/>
          <w:sz w:val="22"/>
          <w:szCs w:val="22"/>
        </w:rPr>
      </w:pPr>
    </w:p>
    <w:p w:rsidR="00082E32" w:rsidRPr="00DE27FE" w:rsidRDefault="00082E32" w:rsidP="003614D3">
      <w:pPr>
        <w:pStyle w:val="ListParagraph"/>
        <w:numPr>
          <w:ilvl w:val="0"/>
          <w:numId w:val="39"/>
        </w:numPr>
        <w:suppressAutoHyphens/>
        <w:rPr>
          <w:rFonts w:asciiTheme="majorHAnsi" w:eastAsia="Calibri" w:hAnsiTheme="majorHAnsi"/>
          <w:spacing w:val="-3"/>
          <w:sz w:val="22"/>
          <w:szCs w:val="22"/>
        </w:rPr>
      </w:pPr>
      <w:r w:rsidRPr="00DE27FE">
        <w:rPr>
          <w:rFonts w:asciiTheme="majorHAnsi" w:eastAsia="Calibri" w:hAnsiTheme="majorHAnsi"/>
          <w:spacing w:val="-3"/>
          <w:sz w:val="22"/>
          <w:szCs w:val="22"/>
        </w:rPr>
        <w:t>Demand high standards of work and behaviour and where these are not observed use encouragement and where necessary sanctions to obtain the required improvement.</w:t>
      </w:r>
    </w:p>
    <w:p w:rsidR="00082E32" w:rsidRPr="00DE27FE" w:rsidRDefault="00082E32" w:rsidP="003614D3">
      <w:pPr>
        <w:pStyle w:val="ListParagraph"/>
        <w:numPr>
          <w:ilvl w:val="0"/>
          <w:numId w:val="39"/>
        </w:numPr>
        <w:tabs>
          <w:tab w:val="left" w:pos="1440"/>
          <w:tab w:val="left" w:pos="1800"/>
        </w:tabs>
        <w:suppressAutoHyphens/>
        <w:rPr>
          <w:rFonts w:asciiTheme="majorHAnsi" w:eastAsia="Calibri" w:hAnsiTheme="majorHAnsi"/>
          <w:spacing w:val="-3"/>
          <w:sz w:val="22"/>
          <w:szCs w:val="22"/>
        </w:rPr>
      </w:pPr>
      <w:r w:rsidRPr="00DE27FE">
        <w:rPr>
          <w:rFonts w:asciiTheme="majorHAnsi" w:eastAsia="Calibri" w:hAnsiTheme="majorHAnsi"/>
          <w:spacing w:val="-3"/>
          <w:sz w:val="22"/>
          <w:szCs w:val="22"/>
        </w:rPr>
        <w:t>Maintain good order and discipline among the pupils and safeguard their health and safety, both when they are authorised to be on the school premises and when they are engaged in authorised school activities elsewhere.</w:t>
      </w:r>
    </w:p>
    <w:p w:rsidR="00082E32" w:rsidRPr="00DE27FE" w:rsidRDefault="00082E32" w:rsidP="003614D3">
      <w:pPr>
        <w:pStyle w:val="ListParagraph"/>
        <w:numPr>
          <w:ilvl w:val="0"/>
          <w:numId w:val="39"/>
        </w:numPr>
        <w:tabs>
          <w:tab w:val="left" w:pos="1440"/>
          <w:tab w:val="left" w:pos="1800"/>
        </w:tabs>
        <w:suppressAutoHyphens/>
        <w:rPr>
          <w:rFonts w:asciiTheme="majorHAnsi" w:eastAsia="Calibri" w:hAnsiTheme="majorHAnsi"/>
          <w:spacing w:val="-3"/>
          <w:sz w:val="22"/>
          <w:szCs w:val="22"/>
        </w:rPr>
      </w:pPr>
      <w:r w:rsidRPr="00DE27FE">
        <w:rPr>
          <w:rFonts w:asciiTheme="majorHAnsi" w:eastAsia="Calibri" w:hAnsiTheme="majorHAnsi"/>
          <w:spacing w:val="-3"/>
          <w:sz w:val="22"/>
          <w:szCs w:val="22"/>
        </w:rPr>
        <w:t>Emphasise and ensure the highest standards of safety and of safe methods of working in such areas where potential hazards exist.</w:t>
      </w:r>
    </w:p>
    <w:p w:rsidR="00082E32" w:rsidRPr="00DE27FE" w:rsidRDefault="00082E32" w:rsidP="003614D3">
      <w:pPr>
        <w:pStyle w:val="ListParagraph"/>
        <w:numPr>
          <w:ilvl w:val="0"/>
          <w:numId w:val="39"/>
        </w:numPr>
        <w:tabs>
          <w:tab w:val="left" w:pos="1440"/>
          <w:tab w:val="left" w:pos="1800"/>
        </w:tabs>
        <w:suppressAutoHyphens/>
        <w:rPr>
          <w:rFonts w:asciiTheme="majorHAnsi" w:eastAsia="Calibri" w:hAnsiTheme="majorHAnsi"/>
          <w:spacing w:val="-3"/>
          <w:sz w:val="22"/>
          <w:szCs w:val="22"/>
        </w:rPr>
      </w:pPr>
      <w:r w:rsidRPr="00DE27FE">
        <w:rPr>
          <w:rFonts w:asciiTheme="majorHAnsi" w:eastAsia="Calibri" w:hAnsiTheme="majorHAnsi"/>
          <w:spacing w:val="-3"/>
          <w:sz w:val="22"/>
          <w:szCs w:val="22"/>
        </w:rPr>
        <w:t>Communicate to pupils that they must take a reasonable attitude to the books and equipment with which they have been provided and that they will be charged for any damage inflicted on school property.</w:t>
      </w:r>
    </w:p>
    <w:p w:rsidR="00082E32" w:rsidRPr="00DE27FE" w:rsidRDefault="00082E32" w:rsidP="003614D3">
      <w:pPr>
        <w:pStyle w:val="ListParagraph"/>
        <w:numPr>
          <w:ilvl w:val="0"/>
          <w:numId w:val="39"/>
        </w:numPr>
        <w:tabs>
          <w:tab w:val="left" w:pos="1440"/>
          <w:tab w:val="left" w:pos="1800"/>
        </w:tabs>
        <w:suppressAutoHyphens/>
        <w:rPr>
          <w:rFonts w:asciiTheme="majorHAnsi" w:eastAsia="Calibri" w:hAnsiTheme="majorHAnsi"/>
          <w:spacing w:val="-3"/>
          <w:sz w:val="22"/>
          <w:szCs w:val="22"/>
        </w:rPr>
      </w:pPr>
      <w:r w:rsidRPr="00DE27FE">
        <w:rPr>
          <w:rFonts w:asciiTheme="majorHAnsi" w:eastAsia="Calibri" w:hAnsiTheme="majorHAnsi"/>
          <w:spacing w:val="-3"/>
          <w:sz w:val="22"/>
          <w:szCs w:val="22"/>
        </w:rPr>
        <w:t>Notify the Designated Safeguarding Lead of any concerns regarding children’s safeguarding or welfare.</w:t>
      </w:r>
    </w:p>
    <w:p w:rsidR="00082E32" w:rsidRPr="00DE27FE" w:rsidRDefault="00082E32" w:rsidP="003614D3">
      <w:pPr>
        <w:pStyle w:val="ListParagraph"/>
        <w:numPr>
          <w:ilvl w:val="0"/>
          <w:numId w:val="39"/>
        </w:numPr>
        <w:rPr>
          <w:rFonts w:asciiTheme="majorHAnsi" w:hAnsiTheme="majorHAnsi"/>
          <w:sz w:val="22"/>
          <w:szCs w:val="22"/>
          <w:lang w:eastAsia="en-GB"/>
        </w:rPr>
      </w:pPr>
      <w:r w:rsidRPr="00DE27FE">
        <w:rPr>
          <w:rFonts w:asciiTheme="majorHAnsi" w:hAnsiTheme="majorHAnsi"/>
          <w:sz w:val="22"/>
          <w:szCs w:val="22"/>
          <w:lang w:eastAsia="en-GB"/>
        </w:rPr>
        <w:t>Be responsible for taking reasonable care of your own safety, that of pupils, visitors, temporary staff, volunteers and contractors.  Co-operate with the Headmaster, the Bursar and members of the Senior Management Team in order to enable the Governors to comply with health and safety duties, reporting any risks or defects to the Bursar.</w:t>
      </w:r>
    </w:p>
    <w:p w:rsidR="00082E32" w:rsidRPr="00DE27FE" w:rsidRDefault="00082E32" w:rsidP="00A325A0">
      <w:pPr>
        <w:rPr>
          <w:rFonts w:asciiTheme="majorHAnsi" w:eastAsia="Calibri" w:hAnsiTheme="majorHAnsi"/>
          <w:spacing w:val="-3"/>
          <w:sz w:val="22"/>
          <w:szCs w:val="22"/>
        </w:rPr>
      </w:pPr>
    </w:p>
    <w:p w:rsidR="00082E32" w:rsidRPr="00DE27FE" w:rsidRDefault="00082E32" w:rsidP="00A325A0">
      <w:pPr>
        <w:tabs>
          <w:tab w:val="left" w:pos="1440"/>
          <w:tab w:val="left" w:pos="1800"/>
        </w:tabs>
        <w:suppressAutoHyphens/>
        <w:rPr>
          <w:rFonts w:asciiTheme="majorHAnsi" w:eastAsia="Calibri" w:hAnsiTheme="majorHAnsi"/>
          <w:spacing w:val="-3"/>
          <w:sz w:val="22"/>
          <w:szCs w:val="22"/>
        </w:rPr>
      </w:pPr>
    </w:p>
    <w:p w:rsidR="00082E32" w:rsidRDefault="00082E32" w:rsidP="00A325A0">
      <w:pPr>
        <w:rPr>
          <w:rFonts w:asciiTheme="majorHAnsi" w:eastAsia="Calibri" w:hAnsiTheme="majorHAnsi"/>
          <w:b/>
          <w:bCs/>
          <w:spacing w:val="-3"/>
          <w:sz w:val="22"/>
          <w:szCs w:val="22"/>
        </w:rPr>
      </w:pPr>
      <w:r w:rsidRPr="00DE27FE">
        <w:rPr>
          <w:rFonts w:asciiTheme="majorHAnsi" w:eastAsia="Calibri" w:hAnsiTheme="majorHAnsi"/>
          <w:b/>
          <w:bCs/>
          <w:spacing w:val="-3"/>
          <w:sz w:val="22"/>
          <w:szCs w:val="22"/>
        </w:rPr>
        <w:t>Professional Standard</w:t>
      </w:r>
    </w:p>
    <w:p w:rsidR="00DE27FE" w:rsidRPr="00DE27FE" w:rsidRDefault="00DE27FE" w:rsidP="00A325A0">
      <w:pPr>
        <w:rPr>
          <w:rFonts w:asciiTheme="majorHAnsi" w:eastAsia="Calibri" w:hAnsiTheme="majorHAnsi"/>
          <w:b/>
          <w:bCs/>
          <w:spacing w:val="-3"/>
          <w:sz w:val="22"/>
          <w:szCs w:val="22"/>
        </w:rPr>
      </w:pPr>
    </w:p>
    <w:p w:rsidR="00082E32" w:rsidRPr="00DE27FE" w:rsidRDefault="00082E32" w:rsidP="003614D3">
      <w:pPr>
        <w:pStyle w:val="ListParagraph"/>
        <w:numPr>
          <w:ilvl w:val="0"/>
          <w:numId w:val="40"/>
        </w:numPr>
        <w:suppressAutoHyphens/>
        <w:rPr>
          <w:rFonts w:asciiTheme="majorHAnsi" w:eastAsia="Calibri" w:hAnsiTheme="majorHAnsi"/>
          <w:spacing w:val="-3"/>
          <w:sz w:val="22"/>
          <w:szCs w:val="22"/>
        </w:rPr>
      </w:pPr>
      <w:r w:rsidRPr="00DE27FE">
        <w:rPr>
          <w:rFonts w:asciiTheme="majorHAnsi" w:eastAsia="Calibri" w:hAnsiTheme="majorHAnsi"/>
          <w:spacing w:val="-3"/>
          <w:sz w:val="22"/>
          <w:szCs w:val="22"/>
        </w:rPr>
        <w:t>Behave professionally at all times.  Support the school.  Foster and help to develop the school ethos, values and standards.</w:t>
      </w:r>
    </w:p>
    <w:p w:rsidR="00082E32" w:rsidRPr="00DE27FE" w:rsidRDefault="00082E32" w:rsidP="003614D3">
      <w:pPr>
        <w:pStyle w:val="ListParagraph"/>
        <w:numPr>
          <w:ilvl w:val="0"/>
          <w:numId w:val="40"/>
        </w:numPr>
        <w:tabs>
          <w:tab w:val="num" w:pos="990"/>
          <w:tab w:val="left" w:pos="1440"/>
          <w:tab w:val="left" w:pos="1800"/>
        </w:tabs>
        <w:suppressAutoHyphens/>
        <w:rPr>
          <w:rFonts w:asciiTheme="majorHAnsi" w:eastAsia="Calibri" w:hAnsiTheme="majorHAnsi"/>
          <w:spacing w:val="-3"/>
          <w:sz w:val="22"/>
          <w:szCs w:val="22"/>
        </w:rPr>
      </w:pPr>
      <w:r w:rsidRPr="00DE27FE">
        <w:rPr>
          <w:rFonts w:asciiTheme="majorHAnsi" w:eastAsia="Calibri" w:hAnsiTheme="majorHAnsi"/>
          <w:spacing w:val="-3"/>
          <w:sz w:val="22"/>
          <w:szCs w:val="22"/>
        </w:rPr>
        <w:t>Maintain acceptably high personal standards of appearance, behaviour and punctuality, both in and out of the classroom.  Set a good example for all children to follow.</w:t>
      </w:r>
    </w:p>
    <w:p w:rsidR="00082E32" w:rsidRPr="00DE27FE" w:rsidRDefault="00082E32" w:rsidP="003614D3">
      <w:pPr>
        <w:pStyle w:val="ListParagraph"/>
        <w:numPr>
          <w:ilvl w:val="0"/>
          <w:numId w:val="40"/>
        </w:numPr>
        <w:suppressAutoHyphens/>
        <w:rPr>
          <w:rFonts w:asciiTheme="majorHAnsi" w:eastAsia="Calibri" w:hAnsiTheme="majorHAnsi"/>
          <w:spacing w:val="-3"/>
          <w:sz w:val="22"/>
          <w:szCs w:val="22"/>
        </w:rPr>
      </w:pPr>
      <w:r w:rsidRPr="00DE27FE">
        <w:rPr>
          <w:rFonts w:asciiTheme="majorHAnsi" w:eastAsia="Calibri" w:hAnsiTheme="majorHAnsi"/>
          <w:spacing w:val="-3"/>
          <w:sz w:val="22"/>
          <w:szCs w:val="22"/>
        </w:rPr>
        <w:t>Be aware of and adhere to appropriate and relevant school policies.  Be aware of the school mission statement and ensure that your actions are not in conflict with this.</w:t>
      </w:r>
    </w:p>
    <w:p w:rsidR="00082E32" w:rsidRPr="00DE27FE" w:rsidRDefault="00082E32" w:rsidP="003614D3">
      <w:pPr>
        <w:pStyle w:val="ListParagraph"/>
        <w:numPr>
          <w:ilvl w:val="0"/>
          <w:numId w:val="40"/>
        </w:numPr>
        <w:suppressAutoHyphens/>
        <w:rPr>
          <w:rFonts w:asciiTheme="majorHAnsi" w:eastAsia="Calibri" w:hAnsiTheme="majorHAnsi"/>
          <w:spacing w:val="-3"/>
          <w:sz w:val="22"/>
          <w:szCs w:val="22"/>
        </w:rPr>
      </w:pPr>
      <w:r w:rsidRPr="00DE27FE">
        <w:rPr>
          <w:rFonts w:asciiTheme="majorHAnsi" w:eastAsia="Calibri" w:hAnsiTheme="majorHAnsi"/>
          <w:spacing w:val="-3"/>
          <w:sz w:val="22"/>
          <w:szCs w:val="22"/>
        </w:rPr>
        <w:t>Observe the school’s code of professional conduct.</w:t>
      </w:r>
    </w:p>
    <w:p w:rsidR="00082E32" w:rsidRPr="00DE27FE" w:rsidRDefault="00082E32" w:rsidP="00A325A0">
      <w:pPr>
        <w:suppressAutoHyphens/>
        <w:rPr>
          <w:rFonts w:asciiTheme="majorHAnsi" w:eastAsia="Calibri" w:hAnsiTheme="majorHAnsi"/>
          <w:spacing w:val="-3"/>
          <w:sz w:val="22"/>
          <w:szCs w:val="22"/>
        </w:rPr>
      </w:pPr>
    </w:p>
    <w:p w:rsidR="001A1E41" w:rsidRPr="00DE27FE" w:rsidRDefault="001A1E41" w:rsidP="00A325A0">
      <w:pPr>
        <w:suppressAutoHyphens/>
        <w:rPr>
          <w:rFonts w:asciiTheme="majorHAnsi" w:eastAsia="Calibri" w:hAnsiTheme="majorHAnsi" w:cstheme="minorHAnsi"/>
          <w:spacing w:val="-3"/>
          <w:sz w:val="22"/>
          <w:szCs w:val="22"/>
        </w:rPr>
      </w:pPr>
    </w:p>
    <w:p w:rsidR="00ED30ED" w:rsidRPr="00DE27FE" w:rsidRDefault="00ED30ED" w:rsidP="00A325A0">
      <w:pPr>
        <w:tabs>
          <w:tab w:val="left" w:pos="450"/>
          <w:tab w:val="left" w:pos="990"/>
          <w:tab w:val="left" w:pos="1440"/>
          <w:tab w:val="left" w:pos="1800"/>
        </w:tabs>
        <w:suppressAutoHyphens/>
        <w:rPr>
          <w:rFonts w:asciiTheme="majorHAnsi" w:hAnsiTheme="majorHAnsi" w:cstheme="minorHAnsi"/>
          <w:b/>
          <w:sz w:val="22"/>
          <w:szCs w:val="22"/>
        </w:rPr>
      </w:pPr>
      <w:r w:rsidRPr="00DE27FE">
        <w:rPr>
          <w:rFonts w:asciiTheme="majorHAnsi" w:eastAsia="Calibri" w:hAnsiTheme="majorHAnsi" w:cstheme="minorHAnsi"/>
          <w:b/>
          <w:bCs/>
          <w:spacing w:val="-4"/>
          <w:sz w:val="22"/>
          <w:szCs w:val="22"/>
        </w:rPr>
        <w:t>Th</w:t>
      </w:r>
      <w:r w:rsidR="003B69D6" w:rsidRPr="00DE27FE">
        <w:rPr>
          <w:rFonts w:asciiTheme="majorHAnsi" w:eastAsia="Calibri" w:hAnsiTheme="majorHAnsi" w:cstheme="minorHAnsi"/>
          <w:b/>
          <w:bCs/>
          <w:spacing w:val="-4"/>
          <w:sz w:val="22"/>
          <w:szCs w:val="22"/>
        </w:rPr>
        <w:t>is</w:t>
      </w:r>
      <w:r w:rsidRPr="00DE27FE">
        <w:rPr>
          <w:rFonts w:asciiTheme="majorHAnsi" w:eastAsia="Calibri" w:hAnsiTheme="majorHAnsi" w:cstheme="minorHAnsi"/>
          <w:b/>
          <w:bCs/>
          <w:spacing w:val="-4"/>
          <w:sz w:val="22"/>
          <w:szCs w:val="22"/>
        </w:rPr>
        <w:t xml:space="preserve"> role is a</w:t>
      </w:r>
      <w:r w:rsidRPr="00DE27FE">
        <w:rPr>
          <w:rFonts w:asciiTheme="majorHAnsi" w:hAnsiTheme="majorHAnsi" w:cstheme="minorHAnsi"/>
          <w:b/>
          <w:sz w:val="22"/>
          <w:szCs w:val="22"/>
        </w:rPr>
        <w:t xml:space="preserve"> regulated activity as defined by the disclosure and barring service.</w:t>
      </w:r>
    </w:p>
    <w:p w:rsidR="001A1E41" w:rsidRPr="00DE27FE" w:rsidRDefault="001A1E41" w:rsidP="00A325A0">
      <w:pPr>
        <w:ind w:hanging="567"/>
        <w:rPr>
          <w:rFonts w:asciiTheme="majorHAnsi" w:eastAsiaTheme="minorHAnsi" w:hAnsiTheme="majorHAnsi" w:cstheme="minorHAnsi"/>
          <w:sz w:val="22"/>
          <w:szCs w:val="22"/>
        </w:rPr>
      </w:pPr>
    </w:p>
    <w:p w:rsidR="00A91157" w:rsidRPr="00DE27FE" w:rsidRDefault="00A91157" w:rsidP="00A325A0">
      <w:pPr>
        <w:ind w:hanging="567"/>
        <w:rPr>
          <w:rFonts w:asciiTheme="majorHAnsi" w:eastAsiaTheme="minorHAnsi" w:hAnsiTheme="majorHAnsi" w:cstheme="minorHAnsi"/>
          <w:sz w:val="22"/>
          <w:szCs w:val="22"/>
        </w:rPr>
      </w:pPr>
    </w:p>
    <w:p w:rsidR="001A1E41" w:rsidRDefault="001A1E41" w:rsidP="00A325A0">
      <w:pPr>
        <w:ind w:hanging="567"/>
        <w:rPr>
          <w:rFonts w:asciiTheme="majorHAnsi" w:eastAsiaTheme="minorHAnsi" w:hAnsiTheme="majorHAnsi" w:cstheme="minorHAnsi"/>
          <w:sz w:val="22"/>
          <w:szCs w:val="22"/>
        </w:rPr>
      </w:pPr>
    </w:p>
    <w:p w:rsidR="00DE27FE" w:rsidRPr="00DE27FE" w:rsidRDefault="00DE27FE" w:rsidP="00A325A0">
      <w:pPr>
        <w:ind w:hanging="567"/>
        <w:rPr>
          <w:rFonts w:asciiTheme="majorHAnsi" w:eastAsiaTheme="minorHAnsi" w:hAnsiTheme="majorHAnsi" w:cstheme="minorHAnsi"/>
          <w:sz w:val="22"/>
          <w:szCs w:val="22"/>
        </w:rPr>
      </w:pPr>
    </w:p>
    <w:p w:rsidR="001A1E41" w:rsidRPr="00DE27FE" w:rsidRDefault="001A1E41" w:rsidP="00DA62A6">
      <w:pPr>
        <w:tabs>
          <w:tab w:val="left" w:pos="1276"/>
          <w:tab w:val="left" w:pos="6096"/>
          <w:tab w:val="left" w:pos="6804"/>
        </w:tabs>
        <w:rPr>
          <w:rFonts w:asciiTheme="majorHAnsi" w:eastAsia="Calibri" w:hAnsiTheme="majorHAnsi" w:cstheme="minorHAnsi"/>
          <w:sz w:val="22"/>
          <w:szCs w:val="22"/>
        </w:rPr>
      </w:pPr>
      <w:r w:rsidRPr="00DE27FE">
        <w:rPr>
          <w:rFonts w:asciiTheme="majorHAnsi" w:eastAsia="Calibri" w:hAnsiTheme="majorHAnsi" w:cstheme="minorHAnsi"/>
          <w:sz w:val="22"/>
          <w:szCs w:val="22"/>
        </w:rPr>
        <w:t>Signature</w:t>
      </w:r>
      <w:proofErr w:type="gramStart"/>
      <w:r w:rsidRPr="00DE27FE">
        <w:rPr>
          <w:rFonts w:asciiTheme="majorHAnsi" w:eastAsia="Calibri" w:hAnsiTheme="majorHAnsi" w:cstheme="minorHAnsi"/>
          <w:sz w:val="22"/>
          <w:szCs w:val="22"/>
        </w:rPr>
        <w:t>:</w:t>
      </w:r>
      <w:r w:rsidRPr="00DE27FE">
        <w:rPr>
          <w:rFonts w:asciiTheme="majorHAnsi" w:eastAsia="Calibri" w:hAnsiTheme="majorHAnsi" w:cstheme="minorHAnsi"/>
          <w:sz w:val="22"/>
          <w:szCs w:val="22"/>
        </w:rPr>
        <w:tab/>
        <w:t>………………………..…………</w:t>
      </w:r>
      <w:r w:rsidR="003078C1" w:rsidRPr="00DE27FE">
        <w:rPr>
          <w:rFonts w:asciiTheme="majorHAnsi" w:eastAsia="Calibri" w:hAnsiTheme="majorHAnsi" w:cstheme="minorHAnsi"/>
          <w:sz w:val="22"/>
          <w:szCs w:val="22"/>
        </w:rPr>
        <w:t>……….</w:t>
      </w:r>
      <w:r w:rsidRPr="00DE27FE">
        <w:rPr>
          <w:rFonts w:asciiTheme="majorHAnsi" w:eastAsia="Calibri" w:hAnsiTheme="majorHAnsi" w:cstheme="minorHAnsi"/>
          <w:sz w:val="22"/>
          <w:szCs w:val="22"/>
        </w:rPr>
        <w:t>………….</w:t>
      </w:r>
      <w:proofErr w:type="gramEnd"/>
      <w:r w:rsidRPr="00DE27FE">
        <w:rPr>
          <w:rFonts w:asciiTheme="majorHAnsi" w:eastAsia="Calibri" w:hAnsiTheme="majorHAnsi" w:cstheme="minorHAnsi"/>
          <w:sz w:val="22"/>
          <w:szCs w:val="22"/>
        </w:rPr>
        <w:tab/>
        <w:t>Date</w:t>
      </w:r>
      <w:proofErr w:type="gramStart"/>
      <w:r w:rsidRPr="00DE27FE">
        <w:rPr>
          <w:rFonts w:asciiTheme="majorHAnsi" w:eastAsia="Calibri" w:hAnsiTheme="majorHAnsi" w:cstheme="minorHAnsi"/>
          <w:sz w:val="22"/>
          <w:szCs w:val="22"/>
        </w:rPr>
        <w:t>:</w:t>
      </w:r>
      <w:r w:rsidRPr="00DE27FE">
        <w:rPr>
          <w:rFonts w:asciiTheme="majorHAnsi" w:eastAsia="Calibri" w:hAnsiTheme="majorHAnsi" w:cstheme="minorHAnsi"/>
          <w:sz w:val="22"/>
          <w:szCs w:val="22"/>
        </w:rPr>
        <w:tab/>
        <w:t>……..……</w:t>
      </w:r>
      <w:r w:rsidR="003078C1" w:rsidRPr="00DE27FE">
        <w:rPr>
          <w:rFonts w:asciiTheme="majorHAnsi" w:eastAsia="Calibri" w:hAnsiTheme="majorHAnsi" w:cstheme="minorHAnsi"/>
          <w:sz w:val="22"/>
          <w:szCs w:val="22"/>
        </w:rPr>
        <w:t>…………….</w:t>
      </w:r>
      <w:r w:rsidRPr="00DE27FE">
        <w:rPr>
          <w:rFonts w:asciiTheme="majorHAnsi" w:eastAsia="Calibri" w:hAnsiTheme="majorHAnsi" w:cstheme="minorHAnsi"/>
          <w:sz w:val="22"/>
          <w:szCs w:val="22"/>
        </w:rPr>
        <w:t>…..……….</w:t>
      </w:r>
      <w:proofErr w:type="gramEnd"/>
    </w:p>
    <w:p w:rsidR="001A1E41" w:rsidRPr="00DE27FE" w:rsidRDefault="00DA62A6" w:rsidP="00DA62A6">
      <w:pPr>
        <w:tabs>
          <w:tab w:val="left" w:pos="1276"/>
          <w:tab w:val="left" w:pos="6096"/>
          <w:tab w:val="left" w:pos="6804"/>
        </w:tabs>
        <w:rPr>
          <w:rFonts w:asciiTheme="majorHAnsi" w:eastAsia="Calibri" w:hAnsiTheme="majorHAnsi" w:cstheme="minorHAnsi"/>
          <w:sz w:val="22"/>
          <w:szCs w:val="22"/>
        </w:rPr>
      </w:pPr>
      <w:r w:rsidRPr="00DE27FE">
        <w:rPr>
          <w:rFonts w:asciiTheme="majorHAnsi" w:eastAsia="Calibri" w:hAnsiTheme="majorHAnsi" w:cstheme="minorHAnsi"/>
          <w:sz w:val="22"/>
          <w:szCs w:val="22"/>
        </w:rPr>
        <w:tab/>
      </w:r>
      <w:r w:rsidR="001A1E41" w:rsidRPr="00DE27FE">
        <w:rPr>
          <w:rFonts w:asciiTheme="majorHAnsi" w:eastAsia="Calibri" w:hAnsiTheme="majorHAnsi" w:cstheme="minorHAnsi"/>
          <w:sz w:val="22"/>
          <w:szCs w:val="22"/>
        </w:rPr>
        <w:t>(</w:t>
      </w:r>
      <w:r w:rsidR="003078C1" w:rsidRPr="00DE27FE">
        <w:rPr>
          <w:rFonts w:asciiTheme="majorHAnsi" w:eastAsia="Calibri" w:hAnsiTheme="majorHAnsi" w:cstheme="minorHAnsi"/>
          <w:sz w:val="22"/>
          <w:szCs w:val="22"/>
        </w:rPr>
        <w:t>Gap Student</w:t>
      </w:r>
      <w:r w:rsidR="001A1E41" w:rsidRPr="00DE27FE">
        <w:rPr>
          <w:rFonts w:asciiTheme="majorHAnsi" w:eastAsia="Calibri" w:hAnsiTheme="majorHAnsi" w:cstheme="minorHAnsi"/>
          <w:sz w:val="22"/>
          <w:szCs w:val="22"/>
        </w:rPr>
        <w:t>)</w:t>
      </w:r>
    </w:p>
    <w:p w:rsidR="001A1E41" w:rsidRPr="00DE27FE" w:rsidRDefault="001A1E41" w:rsidP="00DA62A6">
      <w:pPr>
        <w:tabs>
          <w:tab w:val="left" w:pos="1276"/>
          <w:tab w:val="left" w:pos="6096"/>
          <w:tab w:val="left" w:pos="6804"/>
        </w:tabs>
        <w:rPr>
          <w:rFonts w:asciiTheme="majorHAnsi" w:eastAsia="Calibri" w:hAnsiTheme="majorHAnsi" w:cstheme="minorHAnsi"/>
          <w:sz w:val="22"/>
          <w:szCs w:val="22"/>
        </w:rPr>
      </w:pPr>
    </w:p>
    <w:p w:rsidR="001A1E41" w:rsidRPr="00DE27FE" w:rsidRDefault="001A1E41" w:rsidP="00DA62A6">
      <w:pPr>
        <w:tabs>
          <w:tab w:val="left" w:pos="1276"/>
          <w:tab w:val="left" w:pos="6096"/>
          <w:tab w:val="left" w:pos="6804"/>
        </w:tabs>
        <w:rPr>
          <w:rFonts w:asciiTheme="majorHAnsi" w:eastAsia="Calibri" w:hAnsiTheme="majorHAnsi" w:cstheme="minorHAnsi"/>
          <w:sz w:val="22"/>
          <w:szCs w:val="22"/>
        </w:rPr>
      </w:pPr>
      <w:r w:rsidRPr="00DE27FE">
        <w:rPr>
          <w:rFonts w:asciiTheme="majorHAnsi" w:eastAsia="Calibri" w:hAnsiTheme="majorHAnsi" w:cstheme="minorHAnsi"/>
          <w:sz w:val="22"/>
          <w:szCs w:val="22"/>
        </w:rPr>
        <w:t>Signature</w:t>
      </w:r>
      <w:proofErr w:type="gramStart"/>
      <w:r w:rsidRPr="00DE27FE">
        <w:rPr>
          <w:rFonts w:asciiTheme="majorHAnsi" w:eastAsia="Calibri" w:hAnsiTheme="majorHAnsi" w:cstheme="minorHAnsi"/>
          <w:sz w:val="22"/>
          <w:szCs w:val="22"/>
        </w:rPr>
        <w:t>:</w:t>
      </w:r>
      <w:r w:rsidRPr="00DE27FE">
        <w:rPr>
          <w:rFonts w:asciiTheme="majorHAnsi" w:eastAsia="Calibri" w:hAnsiTheme="majorHAnsi" w:cstheme="minorHAnsi"/>
          <w:sz w:val="22"/>
          <w:szCs w:val="22"/>
        </w:rPr>
        <w:tab/>
        <w:t>…………………………………</w:t>
      </w:r>
      <w:r w:rsidR="003078C1" w:rsidRPr="00DE27FE">
        <w:rPr>
          <w:rFonts w:asciiTheme="majorHAnsi" w:eastAsia="Calibri" w:hAnsiTheme="majorHAnsi" w:cstheme="minorHAnsi"/>
          <w:sz w:val="22"/>
          <w:szCs w:val="22"/>
        </w:rPr>
        <w:t>……….</w:t>
      </w:r>
      <w:r w:rsidRPr="00DE27FE">
        <w:rPr>
          <w:rFonts w:asciiTheme="majorHAnsi" w:eastAsia="Calibri" w:hAnsiTheme="majorHAnsi" w:cstheme="minorHAnsi"/>
          <w:sz w:val="22"/>
          <w:szCs w:val="22"/>
        </w:rPr>
        <w:t>……………</w:t>
      </w:r>
      <w:proofErr w:type="gramEnd"/>
      <w:r w:rsidRPr="00DE27FE">
        <w:rPr>
          <w:rFonts w:asciiTheme="majorHAnsi" w:eastAsia="Calibri" w:hAnsiTheme="majorHAnsi" w:cstheme="minorHAnsi"/>
          <w:sz w:val="22"/>
          <w:szCs w:val="22"/>
        </w:rPr>
        <w:tab/>
        <w:t>Date</w:t>
      </w:r>
      <w:proofErr w:type="gramStart"/>
      <w:r w:rsidRPr="00DE27FE">
        <w:rPr>
          <w:rFonts w:asciiTheme="majorHAnsi" w:eastAsia="Calibri" w:hAnsiTheme="majorHAnsi" w:cstheme="minorHAnsi"/>
          <w:sz w:val="22"/>
          <w:szCs w:val="22"/>
        </w:rPr>
        <w:t>:</w:t>
      </w:r>
      <w:r w:rsidRPr="00DE27FE">
        <w:rPr>
          <w:rFonts w:asciiTheme="majorHAnsi" w:eastAsia="Calibri" w:hAnsiTheme="majorHAnsi" w:cstheme="minorHAnsi"/>
          <w:sz w:val="22"/>
          <w:szCs w:val="22"/>
        </w:rPr>
        <w:tab/>
        <w:t>………………</w:t>
      </w:r>
      <w:r w:rsidR="003078C1" w:rsidRPr="00DE27FE">
        <w:rPr>
          <w:rFonts w:asciiTheme="majorHAnsi" w:eastAsia="Calibri" w:hAnsiTheme="majorHAnsi" w:cstheme="minorHAnsi"/>
          <w:sz w:val="22"/>
          <w:szCs w:val="22"/>
        </w:rPr>
        <w:t>…..………..</w:t>
      </w:r>
      <w:r w:rsidRPr="00DE27FE">
        <w:rPr>
          <w:rFonts w:asciiTheme="majorHAnsi" w:eastAsia="Calibri" w:hAnsiTheme="majorHAnsi" w:cstheme="minorHAnsi"/>
          <w:sz w:val="22"/>
          <w:szCs w:val="22"/>
        </w:rPr>
        <w:t>..….…..</w:t>
      </w:r>
      <w:proofErr w:type="gramEnd"/>
    </w:p>
    <w:p w:rsidR="001A1E41" w:rsidRPr="00DE27FE" w:rsidRDefault="00DA62A6" w:rsidP="00DA62A6">
      <w:pPr>
        <w:tabs>
          <w:tab w:val="left" w:pos="1276"/>
          <w:tab w:val="left" w:pos="6096"/>
          <w:tab w:val="left" w:pos="6804"/>
        </w:tabs>
        <w:rPr>
          <w:rFonts w:asciiTheme="majorHAnsi" w:eastAsia="Calibri" w:hAnsiTheme="majorHAnsi" w:cstheme="minorHAnsi"/>
          <w:sz w:val="22"/>
          <w:szCs w:val="22"/>
        </w:rPr>
      </w:pPr>
      <w:r w:rsidRPr="00DE27FE">
        <w:rPr>
          <w:rFonts w:asciiTheme="majorHAnsi" w:eastAsia="Calibri" w:hAnsiTheme="majorHAnsi" w:cstheme="minorHAnsi"/>
          <w:sz w:val="22"/>
          <w:szCs w:val="22"/>
        </w:rPr>
        <w:tab/>
      </w:r>
      <w:r w:rsidR="001A1E41" w:rsidRPr="00DE27FE">
        <w:rPr>
          <w:rFonts w:asciiTheme="majorHAnsi" w:eastAsia="Calibri" w:hAnsiTheme="majorHAnsi" w:cstheme="minorHAnsi"/>
          <w:sz w:val="22"/>
          <w:szCs w:val="22"/>
        </w:rPr>
        <w:t>(J Beale)</w:t>
      </w:r>
    </w:p>
    <w:sectPr w:rsidR="001A1E41" w:rsidRPr="00DE27FE" w:rsidSect="00A325A0">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1F" w:rsidRDefault="008A711F">
      <w:r>
        <w:separator/>
      </w:r>
    </w:p>
  </w:endnote>
  <w:endnote w:type="continuationSeparator" w:id="0">
    <w:p w:rsidR="008A711F" w:rsidRDefault="008A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87" w:rsidRPr="000D1CA3" w:rsidRDefault="008A1587" w:rsidP="00B648B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1F" w:rsidRDefault="008A711F">
      <w:r>
        <w:separator/>
      </w:r>
    </w:p>
  </w:footnote>
  <w:footnote w:type="continuationSeparator" w:id="0">
    <w:p w:rsidR="008A711F" w:rsidRDefault="008A7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55F"/>
    <w:multiLevelType w:val="hybridMultilevel"/>
    <w:tmpl w:val="24042E3C"/>
    <w:lvl w:ilvl="0" w:tplc="08090001">
      <w:numFmt w:val="bullet"/>
      <w:lvlText w:val=""/>
      <w:lvlJc w:val="left"/>
      <w:pPr>
        <w:tabs>
          <w:tab w:val="num" w:pos="1070"/>
        </w:tabs>
        <w:ind w:left="1070" w:hanging="360"/>
      </w:pPr>
      <w:rPr>
        <w:rFonts w:ascii="Symbol" w:eastAsia="Times New Roman" w:hAnsi="Symbol" w:cs="Times New Roman" w:hint="default"/>
      </w:rPr>
    </w:lvl>
    <w:lvl w:ilvl="1" w:tplc="08090001">
      <w:start w:val="1"/>
      <w:numFmt w:val="bullet"/>
      <w:lvlText w:val=""/>
      <w:lvlJc w:val="left"/>
      <w:pPr>
        <w:tabs>
          <w:tab w:val="num" w:pos="644"/>
        </w:tabs>
        <w:ind w:left="644"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C16A94"/>
    <w:multiLevelType w:val="hybridMultilevel"/>
    <w:tmpl w:val="DBCA8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6D1432"/>
    <w:multiLevelType w:val="multilevel"/>
    <w:tmpl w:val="FD56713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E06486"/>
    <w:multiLevelType w:val="hybridMultilevel"/>
    <w:tmpl w:val="750CDE5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nsid w:val="10153300"/>
    <w:multiLevelType w:val="hybridMultilevel"/>
    <w:tmpl w:val="11845296"/>
    <w:lvl w:ilvl="0" w:tplc="65BA1DBE">
      <w:start w:val="1"/>
      <w:numFmt w:val="bullet"/>
      <w:pStyle w:val="AutoWilsonsBullets"/>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D736A1"/>
    <w:multiLevelType w:val="hybridMultilevel"/>
    <w:tmpl w:val="F66E83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E7E0535"/>
    <w:multiLevelType w:val="hybridMultilevel"/>
    <w:tmpl w:val="F27C2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FC0487E"/>
    <w:multiLevelType w:val="hybridMultilevel"/>
    <w:tmpl w:val="BAA2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6E241D"/>
    <w:multiLevelType w:val="hybridMultilevel"/>
    <w:tmpl w:val="2806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CA360C"/>
    <w:multiLevelType w:val="hybridMultilevel"/>
    <w:tmpl w:val="5C9C5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83A784F"/>
    <w:multiLevelType w:val="hybridMultilevel"/>
    <w:tmpl w:val="8992390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D721777"/>
    <w:multiLevelType w:val="hybridMultilevel"/>
    <w:tmpl w:val="C8C4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E247D8"/>
    <w:multiLevelType w:val="hybridMultilevel"/>
    <w:tmpl w:val="FAF8B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613F00"/>
    <w:multiLevelType w:val="hybridMultilevel"/>
    <w:tmpl w:val="556A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03EE7"/>
    <w:multiLevelType w:val="hybridMultilevel"/>
    <w:tmpl w:val="8076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7048C"/>
    <w:multiLevelType w:val="hybridMultilevel"/>
    <w:tmpl w:val="5C5A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AE2069"/>
    <w:multiLevelType w:val="hybridMultilevel"/>
    <w:tmpl w:val="2E4C7E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3B3A59E7"/>
    <w:multiLevelType w:val="hybridMultilevel"/>
    <w:tmpl w:val="54BAB5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FD648A3"/>
    <w:multiLevelType w:val="hybridMultilevel"/>
    <w:tmpl w:val="B5EA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E420D4"/>
    <w:multiLevelType w:val="hybridMultilevel"/>
    <w:tmpl w:val="5F745A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486C18D5"/>
    <w:multiLevelType w:val="hybridMultilevel"/>
    <w:tmpl w:val="B81A4C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nsid w:val="489B2C2C"/>
    <w:multiLevelType w:val="hybridMultilevel"/>
    <w:tmpl w:val="9DDEBB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nsid w:val="4A311044"/>
    <w:multiLevelType w:val="hybridMultilevel"/>
    <w:tmpl w:val="E9064782"/>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070"/>
        </w:tabs>
        <w:ind w:left="107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2EE2E5B"/>
    <w:multiLevelType w:val="hybridMultilevel"/>
    <w:tmpl w:val="2024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B546A0"/>
    <w:multiLevelType w:val="hybridMultilevel"/>
    <w:tmpl w:val="6EFC47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9457855"/>
    <w:multiLevelType w:val="hybridMultilevel"/>
    <w:tmpl w:val="280EE4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nsid w:val="5E674F88"/>
    <w:multiLevelType w:val="hybridMultilevel"/>
    <w:tmpl w:val="A5F40660"/>
    <w:name w:val="main_list"/>
    <w:lvl w:ilvl="0" w:tplc="B7085240">
      <w:start w:val="1"/>
      <w:numFmt w:val="decimal"/>
      <w:lvlText w:val="%1."/>
      <w:lvlJc w:val="left"/>
      <w:pPr>
        <w:tabs>
          <w:tab w:val="num" w:pos="360"/>
        </w:tabs>
        <w:ind w:left="360" w:hanging="360"/>
      </w:pPr>
      <w:rPr>
        <w:rFonts w:hint="default"/>
      </w:rPr>
    </w:lvl>
    <w:lvl w:ilvl="1" w:tplc="BEF08F86">
      <w:start w:val="1"/>
      <w:numFmt w:val="lowerLetter"/>
      <w:lvlText w:val="%2."/>
      <w:lvlJc w:val="left"/>
      <w:pPr>
        <w:tabs>
          <w:tab w:val="num" w:pos="180"/>
        </w:tabs>
        <w:ind w:left="180" w:hanging="360"/>
      </w:pPr>
    </w:lvl>
    <w:lvl w:ilvl="2" w:tplc="B4469202">
      <w:start w:val="1"/>
      <w:numFmt w:val="lowerRoman"/>
      <w:lvlText w:val="%3."/>
      <w:lvlJc w:val="right"/>
      <w:pPr>
        <w:tabs>
          <w:tab w:val="num" w:pos="900"/>
        </w:tabs>
        <w:ind w:left="900" w:hanging="180"/>
      </w:pPr>
    </w:lvl>
    <w:lvl w:ilvl="3" w:tplc="DE449AE6" w:tentative="1">
      <w:start w:val="1"/>
      <w:numFmt w:val="decimal"/>
      <w:lvlText w:val="%4."/>
      <w:lvlJc w:val="left"/>
      <w:pPr>
        <w:tabs>
          <w:tab w:val="num" w:pos="1620"/>
        </w:tabs>
        <w:ind w:left="1620" w:hanging="360"/>
      </w:pPr>
    </w:lvl>
    <w:lvl w:ilvl="4" w:tplc="DA6E3B60" w:tentative="1">
      <w:start w:val="1"/>
      <w:numFmt w:val="lowerLetter"/>
      <w:lvlText w:val="%5."/>
      <w:lvlJc w:val="left"/>
      <w:pPr>
        <w:tabs>
          <w:tab w:val="num" w:pos="2340"/>
        </w:tabs>
        <w:ind w:left="2340" w:hanging="360"/>
      </w:pPr>
    </w:lvl>
    <w:lvl w:ilvl="5" w:tplc="406E3E56" w:tentative="1">
      <w:start w:val="1"/>
      <w:numFmt w:val="lowerRoman"/>
      <w:lvlText w:val="%6."/>
      <w:lvlJc w:val="right"/>
      <w:pPr>
        <w:tabs>
          <w:tab w:val="num" w:pos="3060"/>
        </w:tabs>
        <w:ind w:left="3060" w:hanging="180"/>
      </w:pPr>
    </w:lvl>
    <w:lvl w:ilvl="6" w:tplc="BA90BB04" w:tentative="1">
      <w:start w:val="1"/>
      <w:numFmt w:val="decimal"/>
      <w:lvlText w:val="%7."/>
      <w:lvlJc w:val="left"/>
      <w:pPr>
        <w:tabs>
          <w:tab w:val="num" w:pos="3780"/>
        </w:tabs>
        <w:ind w:left="3780" w:hanging="360"/>
      </w:pPr>
    </w:lvl>
    <w:lvl w:ilvl="7" w:tplc="276CE0FE" w:tentative="1">
      <w:start w:val="1"/>
      <w:numFmt w:val="lowerLetter"/>
      <w:lvlText w:val="%8."/>
      <w:lvlJc w:val="left"/>
      <w:pPr>
        <w:tabs>
          <w:tab w:val="num" w:pos="4500"/>
        </w:tabs>
        <w:ind w:left="4500" w:hanging="360"/>
      </w:pPr>
    </w:lvl>
    <w:lvl w:ilvl="8" w:tplc="2DA470E0" w:tentative="1">
      <w:start w:val="1"/>
      <w:numFmt w:val="lowerRoman"/>
      <w:lvlText w:val="%9."/>
      <w:lvlJc w:val="right"/>
      <w:pPr>
        <w:tabs>
          <w:tab w:val="num" w:pos="5220"/>
        </w:tabs>
        <w:ind w:left="5220" w:hanging="180"/>
      </w:pPr>
    </w:lvl>
  </w:abstractNum>
  <w:abstractNum w:abstractNumId="27">
    <w:nsid w:val="62F2320D"/>
    <w:multiLevelType w:val="hybridMultilevel"/>
    <w:tmpl w:val="AF68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336B1A"/>
    <w:multiLevelType w:val="hybridMultilevel"/>
    <w:tmpl w:val="080039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687D414D"/>
    <w:multiLevelType w:val="hybridMultilevel"/>
    <w:tmpl w:val="DF60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B055F0"/>
    <w:multiLevelType w:val="hybridMultilevel"/>
    <w:tmpl w:val="2EFCE96A"/>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8E1072"/>
    <w:multiLevelType w:val="hybridMultilevel"/>
    <w:tmpl w:val="473E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8F761C"/>
    <w:multiLevelType w:val="hybridMultilevel"/>
    <w:tmpl w:val="E6C8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3A2C74"/>
    <w:multiLevelType w:val="hybridMultilevel"/>
    <w:tmpl w:val="4604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7C7998"/>
    <w:multiLevelType w:val="multilevel"/>
    <w:tmpl w:val="DAF22D6C"/>
    <w:lvl w:ilvl="0">
      <w:start w:val="1"/>
      <w:numFmt w:val="decimal"/>
      <w:pStyle w:val="AutoWilsonsLegalSingleSpacing"/>
      <w:lvlText w:val="%1"/>
      <w:lvlJc w:val="left"/>
      <w:pPr>
        <w:tabs>
          <w:tab w:val="num" w:pos="680"/>
        </w:tabs>
        <w:ind w:left="680" w:hanging="680"/>
      </w:pPr>
      <w:rPr>
        <w:rFonts w:ascii="Trebuchet MS" w:hAnsi="Trebuchet MS" w:hint="default"/>
        <w:b w:val="0"/>
        <w:i w:val="0"/>
        <w:color w:val="auto"/>
        <w:sz w:val="20"/>
        <w:szCs w:val="20"/>
        <w:u w:val="none"/>
      </w:rPr>
    </w:lvl>
    <w:lvl w:ilvl="1">
      <w:start w:val="1"/>
      <w:numFmt w:val="decimal"/>
      <w:lvlText w:val="%1.%2"/>
      <w:lvlJc w:val="left"/>
      <w:pPr>
        <w:tabs>
          <w:tab w:val="num" w:pos="1361"/>
        </w:tabs>
        <w:ind w:left="1361" w:hanging="681"/>
      </w:pPr>
      <w:rPr>
        <w:rFonts w:ascii="Trebuchet MS" w:eastAsia="Times New Roman" w:hAnsi="Trebuchet MS" w:cs="Times New Roman" w:hint="default"/>
        <w:b w:val="0"/>
        <w:i w:val="0"/>
        <w:color w:val="auto"/>
        <w:sz w:val="20"/>
        <w:szCs w:val="20"/>
        <w:u w:val="none"/>
      </w:rPr>
    </w:lvl>
    <w:lvl w:ilvl="2">
      <w:start w:val="1"/>
      <w:numFmt w:val="decimal"/>
      <w:lvlText w:val="%1.%2.%3."/>
      <w:lvlJc w:val="left"/>
      <w:pPr>
        <w:tabs>
          <w:tab w:val="num" w:pos="2041"/>
        </w:tabs>
        <w:ind w:left="2041" w:hanging="680"/>
      </w:pPr>
      <w:rPr>
        <w:rFonts w:ascii="Trebuchet MS" w:hAnsi="Trebuchet MS" w:hint="default"/>
        <w:b w:val="0"/>
        <w:i w:val="0"/>
        <w:color w:val="auto"/>
        <w:sz w:val="20"/>
        <w:szCs w:val="20"/>
        <w:u w:val="none"/>
      </w:rPr>
    </w:lvl>
    <w:lvl w:ilvl="3">
      <w:start w:val="1"/>
      <w:numFmt w:val="decimal"/>
      <w:lvlText w:val="%1.%2.%3.%4."/>
      <w:lvlJc w:val="left"/>
      <w:pPr>
        <w:tabs>
          <w:tab w:val="num" w:pos="2835"/>
        </w:tabs>
        <w:ind w:left="2835" w:hanging="794"/>
      </w:pPr>
      <w:rPr>
        <w:rFonts w:ascii="Trebuchet MS" w:hAnsi="Trebuchet MS" w:hint="default"/>
        <w:b w:val="0"/>
        <w:i w:val="0"/>
        <w:color w:val="auto"/>
        <w:sz w:val="20"/>
        <w:szCs w:val="20"/>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89667C9"/>
    <w:multiLevelType w:val="hybridMultilevel"/>
    <w:tmpl w:val="86DA00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7B7E5392"/>
    <w:multiLevelType w:val="hybridMultilevel"/>
    <w:tmpl w:val="A9A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3D3868"/>
    <w:multiLevelType w:val="hybridMultilevel"/>
    <w:tmpl w:val="342A9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5"/>
  </w:num>
  <w:num w:numId="3">
    <w:abstractNumId w:val="30"/>
  </w:num>
  <w:num w:numId="4">
    <w:abstractNumId w:val="27"/>
  </w:num>
  <w:num w:numId="5">
    <w:abstractNumId w:val="19"/>
  </w:num>
  <w:num w:numId="6">
    <w:abstractNumId w:val="16"/>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
  </w:num>
  <w:num w:numId="11">
    <w:abstractNumId w:val="17"/>
  </w:num>
  <w:num w:numId="12">
    <w:abstractNumId w:val="2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9"/>
  </w:num>
  <w:num w:numId="19">
    <w:abstractNumId w:val="2"/>
  </w:num>
  <w:num w:numId="20">
    <w:abstractNumId w:val="5"/>
  </w:num>
  <w:num w:numId="21">
    <w:abstractNumId w:val="33"/>
  </w:num>
  <w:num w:numId="22">
    <w:abstractNumId w:val="37"/>
  </w:num>
  <w:num w:numId="23">
    <w:abstractNumId w:val="31"/>
  </w:num>
  <w:num w:numId="24">
    <w:abstractNumId w:val="1"/>
  </w:num>
  <w:num w:numId="25">
    <w:abstractNumId w:val="22"/>
  </w:num>
  <w:num w:numId="26">
    <w:abstractNumId w:val="0"/>
  </w:num>
  <w:num w:numId="27">
    <w:abstractNumId w:val="36"/>
  </w:num>
  <w:num w:numId="28">
    <w:abstractNumId w:val="20"/>
  </w:num>
  <w:num w:numId="29">
    <w:abstractNumId w:val="21"/>
  </w:num>
  <w:num w:numId="30">
    <w:abstractNumId w:val="25"/>
  </w:num>
  <w:num w:numId="31">
    <w:abstractNumId w:val="38"/>
  </w:num>
  <w:num w:numId="32">
    <w:abstractNumId w:val="3"/>
  </w:num>
  <w:num w:numId="33">
    <w:abstractNumId w:val="29"/>
  </w:num>
  <w:num w:numId="34">
    <w:abstractNumId w:val="18"/>
  </w:num>
  <w:num w:numId="35">
    <w:abstractNumId w:val="7"/>
  </w:num>
  <w:num w:numId="36">
    <w:abstractNumId w:val="23"/>
  </w:num>
  <w:num w:numId="37">
    <w:abstractNumId w:val="8"/>
  </w:num>
  <w:num w:numId="38">
    <w:abstractNumId w:val="15"/>
  </w:num>
  <w:num w:numId="39">
    <w:abstractNumId w:val="32"/>
  </w:num>
  <w:num w:numId="4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B3"/>
    <w:rsid w:val="000019BA"/>
    <w:rsid w:val="00010072"/>
    <w:rsid w:val="00034E0D"/>
    <w:rsid w:val="00076AB6"/>
    <w:rsid w:val="00076ECB"/>
    <w:rsid w:val="00082E32"/>
    <w:rsid w:val="0008666E"/>
    <w:rsid w:val="00091BA1"/>
    <w:rsid w:val="0009232D"/>
    <w:rsid w:val="000A7F2B"/>
    <w:rsid w:val="000B240E"/>
    <w:rsid w:val="000B25E0"/>
    <w:rsid w:val="000B26A5"/>
    <w:rsid w:val="000D4361"/>
    <w:rsid w:val="000D73A7"/>
    <w:rsid w:val="000E4DAB"/>
    <w:rsid w:val="000E687E"/>
    <w:rsid w:val="000F46B7"/>
    <w:rsid w:val="000F5C9E"/>
    <w:rsid w:val="00104084"/>
    <w:rsid w:val="001105D0"/>
    <w:rsid w:val="00112291"/>
    <w:rsid w:val="001328DB"/>
    <w:rsid w:val="00136FCF"/>
    <w:rsid w:val="00145A86"/>
    <w:rsid w:val="00156544"/>
    <w:rsid w:val="00186410"/>
    <w:rsid w:val="00186C5D"/>
    <w:rsid w:val="001871C2"/>
    <w:rsid w:val="00195294"/>
    <w:rsid w:val="001A1E41"/>
    <w:rsid w:val="001A5E97"/>
    <w:rsid w:val="001B428A"/>
    <w:rsid w:val="001C6668"/>
    <w:rsid w:val="001D4A51"/>
    <w:rsid w:val="001F2CDB"/>
    <w:rsid w:val="001F3AA0"/>
    <w:rsid w:val="002027EF"/>
    <w:rsid w:val="002101D4"/>
    <w:rsid w:val="0021683E"/>
    <w:rsid w:val="00242062"/>
    <w:rsid w:val="0025238C"/>
    <w:rsid w:val="00261D57"/>
    <w:rsid w:val="00271DD0"/>
    <w:rsid w:val="00286A78"/>
    <w:rsid w:val="002A5C05"/>
    <w:rsid w:val="002A7406"/>
    <w:rsid w:val="002B100C"/>
    <w:rsid w:val="002B5A25"/>
    <w:rsid w:val="002C66C7"/>
    <w:rsid w:val="002D0C9B"/>
    <w:rsid w:val="002D7488"/>
    <w:rsid w:val="003025C1"/>
    <w:rsid w:val="003078C1"/>
    <w:rsid w:val="0031094C"/>
    <w:rsid w:val="003207EF"/>
    <w:rsid w:val="00324097"/>
    <w:rsid w:val="00327F36"/>
    <w:rsid w:val="00352649"/>
    <w:rsid w:val="00354874"/>
    <w:rsid w:val="00360584"/>
    <w:rsid w:val="003614D3"/>
    <w:rsid w:val="003905A6"/>
    <w:rsid w:val="00391D0B"/>
    <w:rsid w:val="003B69D6"/>
    <w:rsid w:val="003E6AD7"/>
    <w:rsid w:val="003E6B57"/>
    <w:rsid w:val="003F637D"/>
    <w:rsid w:val="00401878"/>
    <w:rsid w:val="00417DC8"/>
    <w:rsid w:val="00431C4D"/>
    <w:rsid w:val="004337C3"/>
    <w:rsid w:val="0047068B"/>
    <w:rsid w:val="00490F55"/>
    <w:rsid w:val="00491544"/>
    <w:rsid w:val="004A1445"/>
    <w:rsid w:val="004A3423"/>
    <w:rsid w:val="004A4A6A"/>
    <w:rsid w:val="004A55FB"/>
    <w:rsid w:val="004B2C55"/>
    <w:rsid w:val="004B5165"/>
    <w:rsid w:val="004C3691"/>
    <w:rsid w:val="004C6B90"/>
    <w:rsid w:val="004D2A78"/>
    <w:rsid w:val="004D7F28"/>
    <w:rsid w:val="004E2A7A"/>
    <w:rsid w:val="004E5020"/>
    <w:rsid w:val="00503682"/>
    <w:rsid w:val="00505B00"/>
    <w:rsid w:val="00515627"/>
    <w:rsid w:val="00531762"/>
    <w:rsid w:val="00546BC0"/>
    <w:rsid w:val="00553F7F"/>
    <w:rsid w:val="00560A29"/>
    <w:rsid w:val="00581043"/>
    <w:rsid w:val="005812FF"/>
    <w:rsid w:val="00594F77"/>
    <w:rsid w:val="005B0C98"/>
    <w:rsid w:val="005B271E"/>
    <w:rsid w:val="005C3DD1"/>
    <w:rsid w:val="005C4F10"/>
    <w:rsid w:val="005D2606"/>
    <w:rsid w:val="005D4BFA"/>
    <w:rsid w:val="005D67E7"/>
    <w:rsid w:val="005E31EA"/>
    <w:rsid w:val="005F1FEC"/>
    <w:rsid w:val="006100B9"/>
    <w:rsid w:val="006172EA"/>
    <w:rsid w:val="00640F94"/>
    <w:rsid w:val="00662C90"/>
    <w:rsid w:val="00683E93"/>
    <w:rsid w:val="006B121B"/>
    <w:rsid w:val="006B6597"/>
    <w:rsid w:val="006C4768"/>
    <w:rsid w:val="00706CE0"/>
    <w:rsid w:val="007224D7"/>
    <w:rsid w:val="00725535"/>
    <w:rsid w:val="00755F2C"/>
    <w:rsid w:val="00766484"/>
    <w:rsid w:val="007722B5"/>
    <w:rsid w:val="007779D7"/>
    <w:rsid w:val="0078742E"/>
    <w:rsid w:val="00787D12"/>
    <w:rsid w:val="007908E7"/>
    <w:rsid w:val="00796688"/>
    <w:rsid w:val="007A4FC2"/>
    <w:rsid w:val="007C0BBC"/>
    <w:rsid w:val="007D2402"/>
    <w:rsid w:val="007E1AC2"/>
    <w:rsid w:val="007E5746"/>
    <w:rsid w:val="007E74FB"/>
    <w:rsid w:val="0080437A"/>
    <w:rsid w:val="008117B9"/>
    <w:rsid w:val="008128D7"/>
    <w:rsid w:val="00817A50"/>
    <w:rsid w:val="00827BD9"/>
    <w:rsid w:val="008429B9"/>
    <w:rsid w:val="008443F1"/>
    <w:rsid w:val="00855626"/>
    <w:rsid w:val="00855B86"/>
    <w:rsid w:val="00860AE0"/>
    <w:rsid w:val="00874EB5"/>
    <w:rsid w:val="00877742"/>
    <w:rsid w:val="008915A5"/>
    <w:rsid w:val="00892C15"/>
    <w:rsid w:val="008939BB"/>
    <w:rsid w:val="008A1587"/>
    <w:rsid w:val="008A35DE"/>
    <w:rsid w:val="008A5E19"/>
    <w:rsid w:val="008A6B18"/>
    <w:rsid w:val="008A711F"/>
    <w:rsid w:val="008B6127"/>
    <w:rsid w:val="008C3987"/>
    <w:rsid w:val="008C702C"/>
    <w:rsid w:val="008F0482"/>
    <w:rsid w:val="00906366"/>
    <w:rsid w:val="00924F22"/>
    <w:rsid w:val="00930E73"/>
    <w:rsid w:val="009311B0"/>
    <w:rsid w:val="00932E67"/>
    <w:rsid w:val="00940FCA"/>
    <w:rsid w:val="00976A3F"/>
    <w:rsid w:val="009861BF"/>
    <w:rsid w:val="009C2C40"/>
    <w:rsid w:val="009E7DAB"/>
    <w:rsid w:val="009F37E9"/>
    <w:rsid w:val="009F7065"/>
    <w:rsid w:val="00A03080"/>
    <w:rsid w:val="00A03663"/>
    <w:rsid w:val="00A325A0"/>
    <w:rsid w:val="00A43DD6"/>
    <w:rsid w:val="00A514A6"/>
    <w:rsid w:val="00A76680"/>
    <w:rsid w:val="00A80A38"/>
    <w:rsid w:val="00A90E46"/>
    <w:rsid w:val="00A91157"/>
    <w:rsid w:val="00A913B3"/>
    <w:rsid w:val="00A92087"/>
    <w:rsid w:val="00A94CD1"/>
    <w:rsid w:val="00AA3F37"/>
    <w:rsid w:val="00AA46EA"/>
    <w:rsid w:val="00AC4E6A"/>
    <w:rsid w:val="00AD52E2"/>
    <w:rsid w:val="00AD686F"/>
    <w:rsid w:val="00AE08B0"/>
    <w:rsid w:val="00B00CD5"/>
    <w:rsid w:val="00B012C9"/>
    <w:rsid w:val="00B2520C"/>
    <w:rsid w:val="00B413CF"/>
    <w:rsid w:val="00B4315A"/>
    <w:rsid w:val="00B441BD"/>
    <w:rsid w:val="00B648B3"/>
    <w:rsid w:val="00B64936"/>
    <w:rsid w:val="00B66FA8"/>
    <w:rsid w:val="00B72572"/>
    <w:rsid w:val="00B80C9A"/>
    <w:rsid w:val="00B844C6"/>
    <w:rsid w:val="00B85F99"/>
    <w:rsid w:val="00B93E72"/>
    <w:rsid w:val="00B95E96"/>
    <w:rsid w:val="00BA0CD6"/>
    <w:rsid w:val="00BA42A2"/>
    <w:rsid w:val="00BB185E"/>
    <w:rsid w:val="00BB7D3D"/>
    <w:rsid w:val="00BE4DD1"/>
    <w:rsid w:val="00BE6843"/>
    <w:rsid w:val="00BF48DB"/>
    <w:rsid w:val="00C13827"/>
    <w:rsid w:val="00C14DB6"/>
    <w:rsid w:val="00C22B88"/>
    <w:rsid w:val="00C23C6A"/>
    <w:rsid w:val="00C24C29"/>
    <w:rsid w:val="00C36F10"/>
    <w:rsid w:val="00C4503A"/>
    <w:rsid w:val="00C45CDF"/>
    <w:rsid w:val="00C5229B"/>
    <w:rsid w:val="00C54326"/>
    <w:rsid w:val="00C633CF"/>
    <w:rsid w:val="00C749B1"/>
    <w:rsid w:val="00C84C43"/>
    <w:rsid w:val="00C94D5C"/>
    <w:rsid w:val="00C9584E"/>
    <w:rsid w:val="00CA0994"/>
    <w:rsid w:val="00CA68A6"/>
    <w:rsid w:val="00CB1E4B"/>
    <w:rsid w:val="00CB3FC3"/>
    <w:rsid w:val="00CC2B19"/>
    <w:rsid w:val="00CD2B10"/>
    <w:rsid w:val="00CD5E5C"/>
    <w:rsid w:val="00CF12B0"/>
    <w:rsid w:val="00D0319E"/>
    <w:rsid w:val="00D276FF"/>
    <w:rsid w:val="00D3609E"/>
    <w:rsid w:val="00D37A98"/>
    <w:rsid w:val="00D4185F"/>
    <w:rsid w:val="00D432BC"/>
    <w:rsid w:val="00D478E6"/>
    <w:rsid w:val="00D52698"/>
    <w:rsid w:val="00D57076"/>
    <w:rsid w:val="00D7703E"/>
    <w:rsid w:val="00D94C17"/>
    <w:rsid w:val="00DA62A6"/>
    <w:rsid w:val="00DA6615"/>
    <w:rsid w:val="00DB2134"/>
    <w:rsid w:val="00DE028C"/>
    <w:rsid w:val="00DE1F19"/>
    <w:rsid w:val="00DE27FE"/>
    <w:rsid w:val="00DF2EDA"/>
    <w:rsid w:val="00DF6BDA"/>
    <w:rsid w:val="00E024EA"/>
    <w:rsid w:val="00E05339"/>
    <w:rsid w:val="00E05F4E"/>
    <w:rsid w:val="00E118F7"/>
    <w:rsid w:val="00E12BE0"/>
    <w:rsid w:val="00E3700B"/>
    <w:rsid w:val="00E43A6C"/>
    <w:rsid w:val="00E4711E"/>
    <w:rsid w:val="00E64263"/>
    <w:rsid w:val="00E74770"/>
    <w:rsid w:val="00E771EE"/>
    <w:rsid w:val="00E8732E"/>
    <w:rsid w:val="00EA6EA8"/>
    <w:rsid w:val="00EB3CCE"/>
    <w:rsid w:val="00ED30ED"/>
    <w:rsid w:val="00ED7243"/>
    <w:rsid w:val="00EE4ACE"/>
    <w:rsid w:val="00EF20BA"/>
    <w:rsid w:val="00EF66D9"/>
    <w:rsid w:val="00F07893"/>
    <w:rsid w:val="00F16320"/>
    <w:rsid w:val="00F30D49"/>
    <w:rsid w:val="00F37504"/>
    <w:rsid w:val="00F42604"/>
    <w:rsid w:val="00F43A61"/>
    <w:rsid w:val="00F47E7D"/>
    <w:rsid w:val="00F61500"/>
    <w:rsid w:val="00F70310"/>
    <w:rsid w:val="00F824D9"/>
    <w:rsid w:val="00F8610A"/>
    <w:rsid w:val="00F904DF"/>
    <w:rsid w:val="00F97F61"/>
    <w:rsid w:val="00FD161D"/>
    <w:rsid w:val="00FE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B3"/>
    <w:rPr>
      <w:sz w:val="24"/>
      <w:szCs w:val="24"/>
      <w:lang w:eastAsia="en-US"/>
    </w:rPr>
  </w:style>
  <w:style w:type="paragraph" w:styleId="Heading2">
    <w:name w:val="heading 2"/>
    <w:aliases w:val="h2,2nd level,2,Header 2"/>
    <w:basedOn w:val="Normal"/>
    <w:next w:val="Normal"/>
    <w:qFormat/>
    <w:rsid w:val="00E024EA"/>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rsid w:val="004A3423"/>
    <w:pPr>
      <w:numPr>
        <w:numId w:val="1"/>
      </w:numPr>
      <w:spacing w:after="240"/>
    </w:pPr>
  </w:style>
  <w:style w:type="paragraph" w:customStyle="1" w:styleId="AutoWilsonsLegalSingleSpacing">
    <w:name w:val="Auto Wilsons Legal Single Spacing"/>
    <w:basedOn w:val="Normal"/>
    <w:link w:val="AutoWilsonsLegalSingleSpacingChar"/>
    <w:rsid w:val="004A3423"/>
    <w:pPr>
      <w:numPr>
        <w:numId w:val="2"/>
      </w:numPr>
      <w:spacing w:after="240"/>
    </w:pPr>
  </w:style>
  <w:style w:type="paragraph" w:styleId="PlainText">
    <w:name w:val="Plain Text"/>
    <w:basedOn w:val="Normal"/>
    <w:rsid w:val="00B648B3"/>
    <w:pPr>
      <w:widowControl w:val="0"/>
      <w:overflowPunct w:val="0"/>
      <w:autoSpaceDE w:val="0"/>
      <w:autoSpaceDN w:val="0"/>
      <w:adjustRightInd w:val="0"/>
      <w:textAlignment w:val="baseline"/>
    </w:pPr>
    <w:rPr>
      <w:rFonts w:ascii="Courier New" w:hAnsi="Courier New"/>
      <w:sz w:val="20"/>
      <w:szCs w:val="20"/>
    </w:rPr>
  </w:style>
  <w:style w:type="paragraph" w:styleId="Header">
    <w:name w:val="header"/>
    <w:basedOn w:val="Normal"/>
    <w:rsid w:val="00B648B3"/>
    <w:pPr>
      <w:tabs>
        <w:tab w:val="center" w:pos="4153"/>
        <w:tab w:val="right" w:pos="8306"/>
      </w:tabs>
    </w:pPr>
  </w:style>
  <w:style w:type="paragraph" w:styleId="Footer">
    <w:name w:val="footer"/>
    <w:basedOn w:val="Normal"/>
    <w:rsid w:val="00B648B3"/>
    <w:pPr>
      <w:tabs>
        <w:tab w:val="center" w:pos="4153"/>
        <w:tab w:val="right" w:pos="8306"/>
      </w:tabs>
    </w:pPr>
  </w:style>
  <w:style w:type="character" w:customStyle="1" w:styleId="AutoWilsonsLegalSingleSpacingChar">
    <w:name w:val="Auto Wilsons Legal Single Spacing Char"/>
    <w:link w:val="AutoWilsonsLegalSingleSpacing"/>
    <w:rsid w:val="00E024EA"/>
    <w:rPr>
      <w:sz w:val="24"/>
      <w:szCs w:val="24"/>
      <w:lang w:eastAsia="en-US"/>
    </w:rPr>
  </w:style>
  <w:style w:type="paragraph" w:customStyle="1" w:styleId="AutoWilsonsLegalSingle">
    <w:name w:val="Auto Wilsons Legal Single"/>
    <w:basedOn w:val="Normal"/>
    <w:rsid w:val="00E024EA"/>
    <w:pPr>
      <w:spacing w:after="240"/>
    </w:pPr>
    <w:rPr>
      <w:sz w:val="22"/>
    </w:rPr>
  </w:style>
  <w:style w:type="table" w:styleId="TableGrid">
    <w:name w:val="Table Grid"/>
    <w:basedOn w:val="TableNormal"/>
    <w:rsid w:val="0049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E74FB"/>
    <w:rPr>
      <w:i/>
      <w:iCs/>
    </w:rPr>
  </w:style>
  <w:style w:type="paragraph" w:styleId="NormalWeb">
    <w:name w:val="Normal (Web)"/>
    <w:basedOn w:val="Normal"/>
    <w:rsid w:val="007E74FB"/>
    <w:pPr>
      <w:spacing w:before="100" w:beforeAutospacing="1" w:after="100" w:afterAutospacing="1"/>
    </w:pPr>
    <w:rPr>
      <w:lang w:eastAsia="en-GB"/>
    </w:rPr>
  </w:style>
  <w:style w:type="character" w:customStyle="1" w:styleId="searchword1">
    <w:name w:val="searchword1"/>
    <w:rsid w:val="007E74FB"/>
    <w:rPr>
      <w:shd w:val="clear" w:color="auto" w:fill="FFFF00"/>
    </w:rPr>
  </w:style>
  <w:style w:type="character" w:customStyle="1" w:styleId="searchword2">
    <w:name w:val="searchword2"/>
    <w:rsid w:val="007E74FB"/>
    <w:rPr>
      <w:shd w:val="clear" w:color="auto" w:fill="FFFF00"/>
    </w:rPr>
  </w:style>
  <w:style w:type="paragraph" w:styleId="BalloonText">
    <w:name w:val="Balloon Text"/>
    <w:basedOn w:val="Normal"/>
    <w:semiHidden/>
    <w:rsid w:val="00034E0D"/>
    <w:rPr>
      <w:rFonts w:ascii="Tahoma" w:hAnsi="Tahoma" w:cs="Tahoma"/>
      <w:sz w:val="16"/>
      <w:szCs w:val="16"/>
    </w:rPr>
  </w:style>
  <w:style w:type="character" w:styleId="CommentReference">
    <w:name w:val="annotation reference"/>
    <w:semiHidden/>
    <w:rsid w:val="007D2402"/>
    <w:rPr>
      <w:sz w:val="16"/>
      <w:szCs w:val="16"/>
    </w:rPr>
  </w:style>
  <w:style w:type="paragraph" w:styleId="CommentText">
    <w:name w:val="annotation text"/>
    <w:basedOn w:val="Normal"/>
    <w:semiHidden/>
    <w:rsid w:val="007D2402"/>
    <w:rPr>
      <w:sz w:val="20"/>
      <w:szCs w:val="20"/>
    </w:rPr>
  </w:style>
  <w:style w:type="paragraph" w:styleId="CommentSubject">
    <w:name w:val="annotation subject"/>
    <w:basedOn w:val="CommentText"/>
    <w:next w:val="CommentText"/>
    <w:semiHidden/>
    <w:rsid w:val="007D2402"/>
    <w:rPr>
      <w:b/>
      <w:bCs/>
    </w:rPr>
  </w:style>
  <w:style w:type="paragraph" w:customStyle="1" w:styleId="Head2">
    <w:name w:val="Head2"/>
    <w:basedOn w:val="Normal"/>
    <w:rsid w:val="008A6B18"/>
    <w:pPr>
      <w:tabs>
        <w:tab w:val="num" w:pos="1361"/>
      </w:tabs>
      <w:spacing w:after="240"/>
      <w:ind w:left="1361" w:hanging="681"/>
    </w:pPr>
    <w:rPr>
      <w:rFonts w:ascii="Trebuchet MS" w:hAnsi="Trebuchet MS"/>
      <w:sz w:val="20"/>
    </w:rPr>
  </w:style>
  <w:style w:type="paragraph" w:customStyle="1" w:styleId="Head3">
    <w:name w:val="Head3"/>
    <w:basedOn w:val="Normal"/>
    <w:rsid w:val="008A6B18"/>
    <w:pPr>
      <w:tabs>
        <w:tab w:val="num" w:pos="2495"/>
      </w:tabs>
      <w:spacing w:after="240"/>
      <w:ind w:left="2495" w:hanging="1134"/>
    </w:pPr>
    <w:rPr>
      <w:rFonts w:ascii="Trebuchet MS" w:hAnsi="Trebuchet MS"/>
      <w:sz w:val="20"/>
    </w:rPr>
  </w:style>
  <w:style w:type="paragraph" w:customStyle="1" w:styleId="Head4">
    <w:name w:val="Head4"/>
    <w:basedOn w:val="Normal"/>
    <w:rsid w:val="008A6B18"/>
    <w:pPr>
      <w:tabs>
        <w:tab w:val="num" w:pos="3742"/>
      </w:tabs>
      <w:spacing w:after="240"/>
      <w:ind w:left="3742" w:hanging="1247"/>
    </w:pPr>
    <w:rPr>
      <w:rFonts w:ascii="Trebuchet MS" w:hAnsi="Trebuchet MS"/>
      <w:sz w:val="20"/>
    </w:rPr>
  </w:style>
  <w:style w:type="paragraph" w:customStyle="1" w:styleId="Head5">
    <w:name w:val="Head5"/>
    <w:basedOn w:val="Normal"/>
    <w:rsid w:val="008A6B18"/>
    <w:pPr>
      <w:tabs>
        <w:tab w:val="num" w:pos="5216"/>
      </w:tabs>
      <w:spacing w:after="240"/>
      <w:ind w:left="5216" w:hanging="1474"/>
    </w:pPr>
    <w:rPr>
      <w:rFonts w:ascii="Trebuchet MS" w:hAnsi="Trebuchet MS"/>
      <w:sz w:val="20"/>
    </w:rPr>
  </w:style>
  <w:style w:type="paragraph" w:customStyle="1" w:styleId="Bullet1">
    <w:name w:val="Bullet1"/>
    <w:basedOn w:val="Normal"/>
    <w:rsid w:val="008A6B18"/>
    <w:pPr>
      <w:numPr>
        <w:numId w:val="3"/>
      </w:numPr>
      <w:spacing w:after="240" w:line="300" w:lineRule="atLeast"/>
      <w:jc w:val="both"/>
    </w:pPr>
    <w:rPr>
      <w:rFonts w:ascii="Trebuchet MS" w:hAnsi="Trebuchet MS"/>
      <w:sz w:val="20"/>
      <w:szCs w:val="20"/>
    </w:rPr>
  </w:style>
  <w:style w:type="paragraph" w:styleId="ListParagraph">
    <w:name w:val="List Paragraph"/>
    <w:basedOn w:val="Normal"/>
    <w:uiPriority w:val="34"/>
    <w:qFormat/>
    <w:rsid w:val="00855626"/>
    <w:pPr>
      <w:ind w:left="720"/>
      <w:contextualSpacing/>
    </w:pPr>
  </w:style>
  <w:style w:type="paragraph" w:customStyle="1" w:styleId="Default">
    <w:name w:val="Default"/>
    <w:rsid w:val="00A03663"/>
    <w:pPr>
      <w:autoSpaceDE w:val="0"/>
      <w:autoSpaceDN w:val="0"/>
      <w:adjustRightInd w:val="0"/>
    </w:pPr>
    <w:rPr>
      <w:rFonts w:ascii="Palatino Linotype" w:eastAsiaTheme="minorHAnsi" w:hAnsi="Palatino Linotype" w:cs="Palatino Linotype"/>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B3"/>
    <w:rPr>
      <w:sz w:val="24"/>
      <w:szCs w:val="24"/>
      <w:lang w:eastAsia="en-US"/>
    </w:rPr>
  </w:style>
  <w:style w:type="paragraph" w:styleId="Heading2">
    <w:name w:val="heading 2"/>
    <w:aliases w:val="h2,2nd level,2,Header 2"/>
    <w:basedOn w:val="Normal"/>
    <w:next w:val="Normal"/>
    <w:qFormat/>
    <w:rsid w:val="00E024EA"/>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rsid w:val="004A3423"/>
    <w:pPr>
      <w:numPr>
        <w:numId w:val="1"/>
      </w:numPr>
      <w:spacing w:after="240"/>
    </w:pPr>
  </w:style>
  <w:style w:type="paragraph" w:customStyle="1" w:styleId="AutoWilsonsLegalSingleSpacing">
    <w:name w:val="Auto Wilsons Legal Single Spacing"/>
    <w:basedOn w:val="Normal"/>
    <w:link w:val="AutoWilsonsLegalSingleSpacingChar"/>
    <w:rsid w:val="004A3423"/>
    <w:pPr>
      <w:numPr>
        <w:numId w:val="2"/>
      </w:numPr>
      <w:spacing w:after="240"/>
    </w:pPr>
  </w:style>
  <w:style w:type="paragraph" w:styleId="PlainText">
    <w:name w:val="Plain Text"/>
    <w:basedOn w:val="Normal"/>
    <w:rsid w:val="00B648B3"/>
    <w:pPr>
      <w:widowControl w:val="0"/>
      <w:overflowPunct w:val="0"/>
      <w:autoSpaceDE w:val="0"/>
      <w:autoSpaceDN w:val="0"/>
      <w:adjustRightInd w:val="0"/>
      <w:textAlignment w:val="baseline"/>
    </w:pPr>
    <w:rPr>
      <w:rFonts w:ascii="Courier New" w:hAnsi="Courier New"/>
      <w:sz w:val="20"/>
      <w:szCs w:val="20"/>
    </w:rPr>
  </w:style>
  <w:style w:type="paragraph" w:styleId="Header">
    <w:name w:val="header"/>
    <w:basedOn w:val="Normal"/>
    <w:rsid w:val="00B648B3"/>
    <w:pPr>
      <w:tabs>
        <w:tab w:val="center" w:pos="4153"/>
        <w:tab w:val="right" w:pos="8306"/>
      </w:tabs>
    </w:pPr>
  </w:style>
  <w:style w:type="paragraph" w:styleId="Footer">
    <w:name w:val="footer"/>
    <w:basedOn w:val="Normal"/>
    <w:rsid w:val="00B648B3"/>
    <w:pPr>
      <w:tabs>
        <w:tab w:val="center" w:pos="4153"/>
        <w:tab w:val="right" w:pos="8306"/>
      </w:tabs>
    </w:pPr>
  </w:style>
  <w:style w:type="character" w:customStyle="1" w:styleId="AutoWilsonsLegalSingleSpacingChar">
    <w:name w:val="Auto Wilsons Legal Single Spacing Char"/>
    <w:link w:val="AutoWilsonsLegalSingleSpacing"/>
    <w:rsid w:val="00E024EA"/>
    <w:rPr>
      <w:sz w:val="24"/>
      <w:szCs w:val="24"/>
      <w:lang w:eastAsia="en-US"/>
    </w:rPr>
  </w:style>
  <w:style w:type="paragraph" w:customStyle="1" w:styleId="AutoWilsonsLegalSingle">
    <w:name w:val="Auto Wilsons Legal Single"/>
    <w:basedOn w:val="Normal"/>
    <w:rsid w:val="00E024EA"/>
    <w:pPr>
      <w:spacing w:after="240"/>
    </w:pPr>
    <w:rPr>
      <w:sz w:val="22"/>
    </w:rPr>
  </w:style>
  <w:style w:type="table" w:styleId="TableGrid">
    <w:name w:val="Table Grid"/>
    <w:basedOn w:val="TableNormal"/>
    <w:rsid w:val="0049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E74FB"/>
    <w:rPr>
      <w:i/>
      <w:iCs/>
    </w:rPr>
  </w:style>
  <w:style w:type="paragraph" w:styleId="NormalWeb">
    <w:name w:val="Normal (Web)"/>
    <w:basedOn w:val="Normal"/>
    <w:rsid w:val="007E74FB"/>
    <w:pPr>
      <w:spacing w:before="100" w:beforeAutospacing="1" w:after="100" w:afterAutospacing="1"/>
    </w:pPr>
    <w:rPr>
      <w:lang w:eastAsia="en-GB"/>
    </w:rPr>
  </w:style>
  <w:style w:type="character" w:customStyle="1" w:styleId="searchword1">
    <w:name w:val="searchword1"/>
    <w:rsid w:val="007E74FB"/>
    <w:rPr>
      <w:shd w:val="clear" w:color="auto" w:fill="FFFF00"/>
    </w:rPr>
  </w:style>
  <w:style w:type="character" w:customStyle="1" w:styleId="searchword2">
    <w:name w:val="searchword2"/>
    <w:rsid w:val="007E74FB"/>
    <w:rPr>
      <w:shd w:val="clear" w:color="auto" w:fill="FFFF00"/>
    </w:rPr>
  </w:style>
  <w:style w:type="paragraph" w:styleId="BalloonText">
    <w:name w:val="Balloon Text"/>
    <w:basedOn w:val="Normal"/>
    <w:semiHidden/>
    <w:rsid w:val="00034E0D"/>
    <w:rPr>
      <w:rFonts w:ascii="Tahoma" w:hAnsi="Tahoma" w:cs="Tahoma"/>
      <w:sz w:val="16"/>
      <w:szCs w:val="16"/>
    </w:rPr>
  </w:style>
  <w:style w:type="character" w:styleId="CommentReference">
    <w:name w:val="annotation reference"/>
    <w:semiHidden/>
    <w:rsid w:val="007D2402"/>
    <w:rPr>
      <w:sz w:val="16"/>
      <w:szCs w:val="16"/>
    </w:rPr>
  </w:style>
  <w:style w:type="paragraph" w:styleId="CommentText">
    <w:name w:val="annotation text"/>
    <w:basedOn w:val="Normal"/>
    <w:semiHidden/>
    <w:rsid w:val="007D2402"/>
    <w:rPr>
      <w:sz w:val="20"/>
      <w:szCs w:val="20"/>
    </w:rPr>
  </w:style>
  <w:style w:type="paragraph" w:styleId="CommentSubject">
    <w:name w:val="annotation subject"/>
    <w:basedOn w:val="CommentText"/>
    <w:next w:val="CommentText"/>
    <w:semiHidden/>
    <w:rsid w:val="007D2402"/>
    <w:rPr>
      <w:b/>
      <w:bCs/>
    </w:rPr>
  </w:style>
  <w:style w:type="paragraph" w:customStyle="1" w:styleId="Head2">
    <w:name w:val="Head2"/>
    <w:basedOn w:val="Normal"/>
    <w:rsid w:val="008A6B18"/>
    <w:pPr>
      <w:tabs>
        <w:tab w:val="num" w:pos="1361"/>
      </w:tabs>
      <w:spacing w:after="240"/>
      <w:ind w:left="1361" w:hanging="681"/>
    </w:pPr>
    <w:rPr>
      <w:rFonts w:ascii="Trebuchet MS" w:hAnsi="Trebuchet MS"/>
      <w:sz w:val="20"/>
    </w:rPr>
  </w:style>
  <w:style w:type="paragraph" w:customStyle="1" w:styleId="Head3">
    <w:name w:val="Head3"/>
    <w:basedOn w:val="Normal"/>
    <w:rsid w:val="008A6B18"/>
    <w:pPr>
      <w:tabs>
        <w:tab w:val="num" w:pos="2495"/>
      </w:tabs>
      <w:spacing w:after="240"/>
      <w:ind w:left="2495" w:hanging="1134"/>
    </w:pPr>
    <w:rPr>
      <w:rFonts w:ascii="Trebuchet MS" w:hAnsi="Trebuchet MS"/>
      <w:sz w:val="20"/>
    </w:rPr>
  </w:style>
  <w:style w:type="paragraph" w:customStyle="1" w:styleId="Head4">
    <w:name w:val="Head4"/>
    <w:basedOn w:val="Normal"/>
    <w:rsid w:val="008A6B18"/>
    <w:pPr>
      <w:tabs>
        <w:tab w:val="num" w:pos="3742"/>
      </w:tabs>
      <w:spacing w:after="240"/>
      <w:ind w:left="3742" w:hanging="1247"/>
    </w:pPr>
    <w:rPr>
      <w:rFonts w:ascii="Trebuchet MS" w:hAnsi="Trebuchet MS"/>
      <w:sz w:val="20"/>
    </w:rPr>
  </w:style>
  <w:style w:type="paragraph" w:customStyle="1" w:styleId="Head5">
    <w:name w:val="Head5"/>
    <w:basedOn w:val="Normal"/>
    <w:rsid w:val="008A6B18"/>
    <w:pPr>
      <w:tabs>
        <w:tab w:val="num" w:pos="5216"/>
      </w:tabs>
      <w:spacing w:after="240"/>
      <w:ind w:left="5216" w:hanging="1474"/>
    </w:pPr>
    <w:rPr>
      <w:rFonts w:ascii="Trebuchet MS" w:hAnsi="Trebuchet MS"/>
      <w:sz w:val="20"/>
    </w:rPr>
  </w:style>
  <w:style w:type="paragraph" w:customStyle="1" w:styleId="Bullet1">
    <w:name w:val="Bullet1"/>
    <w:basedOn w:val="Normal"/>
    <w:rsid w:val="008A6B18"/>
    <w:pPr>
      <w:numPr>
        <w:numId w:val="3"/>
      </w:numPr>
      <w:spacing w:after="240" w:line="300" w:lineRule="atLeast"/>
      <w:jc w:val="both"/>
    </w:pPr>
    <w:rPr>
      <w:rFonts w:ascii="Trebuchet MS" w:hAnsi="Trebuchet MS"/>
      <w:sz w:val="20"/>
      <w:szCs w:val="20"/>
    </w:rPr>
  </w:style>
  <w:style w:type="paragraph" w:styleId="ListParagraph">
    <w:name w:val="List Paragraph"/>
    <w:basedOn w:val="Normal"/>
    <w:uiPriority w:val="34"/>
    <w:qFormat/>
    <w:rsid w:val="00855626"/>
    <w:pPr>
      <w:ind w:left="720"/>
      <w:contextualSpacing/>
    </w:pPr>
  </w:style>
  <w:style w:type="paragraph" w:customStyle="1" w:styleId="Default">
    <w:name w:val="Default"/>
    <w:rsid w:val="00A03663"/>
    <w:pPr>
      <w:autoSpaceDE w:val="0"/>
      <w:autoSpaceDN w:val="0"/>
      <w:adjustRightInd w:val="0"/>
    </w:pPr>
    <w:rPr>
      <w:rFonts w:ascii="Palatino Linotype" w:eastAsiaTheme="minorHAnsi"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1781">
      <w:bodyDiv w:val="1"/>
      <w:marLeft w:val="0"/>
      <w:marRight w:val="0"/>
      <w:marTop w:val="0"/>
      <w:marBottom w:val="0"/>
      <w:divBdr>
        <w:top w:val="none" w:sz="0" w:space="0" w:color="auto"/>
        <w:left w:val="none" w:sz="0" w:space="0" w:color="auto"/>
        <w:bottom w:val="none" w:sz="0" w:space="0" w:color="auto"/>
        <w:right w:val="none" w:sz="0" w:space="0" w:color="auto"/>
      </w:divBdr>
    </w:div>
    <w:div w:id="163395762">
      <w:marLeft w:val="0"/>
      <w:marRight w:val="0"/>
      <w:marTop w:val="0"/>
      <w:marBottom w:val="0"/>
      <w:divBdr>
        <w:top w:val="none" w:sz="0" w:space="0" w:color="auto"/>
        <w:left w:val="none" w:sz="0" w:space="0" w:color="auto"/>
        <w:bottom w:val="none" w:sz="0" w:space="0" w:color="auto"/>
        <w:right w:val="none" w:sz="0" w:space="0" w:color="auto"/>
      </w:divBdr>
    </w:div>
    <w:div w:id="320087554">
      <w:marLeft w:val="0"/>
      <w:marRight w:val="0"/>
      <w:marTop w:val="0"/>
      <w:marBottom w:val="0"/>
      <w:divBdr>
        <w:top w:val="none" w:sz="0" w:space="0" w:color="auto"/>
        <w:left w:val="none" w:sz="0" w:space="0" w:color="auto"/>
        <w:bottom w:val="none" w:sz="0" w:space="0" w:color="auto"/>
        <w:right w:val="none" w:sz="0" w:space="0" w:color="auto"/>
      </w:divBdr>
    </w:div>
    <w:div w:id="1287665510">
      <w:bodyDiv w:val="1"/>
      <w:marLeft w:val="0"/>
      <w:marRight w:val="0"/>
      <w:marTop w:val="0"/>
      <w:marBottom w:val="0"/>
      <w:divBdr>
        <w:top w:val="none" w:sz="0" w:space="0" w:color="auto"/>
        <w:left w:val="none" w:sz="0" w:space="0" w:color="auto"/>
        <w:bottom w:val="none" w:sz="0" w:space="0" w:color="auto"/>
        <w:right w:val="none" w:sz="0" w:space="0" w:color="auto"/>
      </w:divBdr>
    </w:div>
    <w:div w:id="1346175338">
      <w:bodyDiv w:val="1"/>
      <w:marLeft w:val="0"/>
      <w:marRight w:val="0"/>
      <w:marTop w:val="0"/>
      <w:marBottom w:val="0"/>
      <w:divBdr>
        <w:top w:val="none" w:sz="0" w:space="0" w:color="auto"/>
        <w:left w:val="none" w:sz="0" w:space="0" w:color="auto"/>
        <w:bottom w:val="none" w:sz="0" w:space="0" w:color="auto"/>
        <w:right w:val="none" w:sz="0" w:space="0" w:color="auto"/>
      </w:divBdr>
    </w:div>
    <w:div w:id="1700663018">
      <w:bodyDiv w:val="1"/>
      <w:marLeft w:val="0"/>
      <w:marRight w:val="0"/>
      <w:marTop w:val="0"/>
      <w:marBottom w:val="0"/>
      <w:divBdr>
        <w:top w:val="none" w:sz="0" w:space="0" w:color="auto"/>
        <w:left w:val="none" w:sz="0" w:space="0" w:color="auto"/>
        <w:bottom w:val="none" w:sz="0" w:space="0" w:color="auto"/>
        <w:right w:val="none" w:sz="0" w:space="0" w:color="auto"/>
      </w:divBdr>
    </w:div>
    <w:div w:id="19803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E618-99E8-4287-96DF-9BB6280C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DATED:                                                 20¬¬¬¬11</vt:lpstr>
    </vt:vector>
  </TitlesOfParts>
  <Company>Wilsons</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20¬¬¬¬11</dc:title>
  <dc:creator>Olivia Hodgson</dc:creator>
  <cp:lastModifiedBy>Judy Hubbard</cp:lastModifiedBy>
  <cp:revision>2</cp:revision>
  <cp:lastPrinted>2018-05-18T10:17:00Z</cp:lastPrinted>
  <dcterms:created xsi:type="dcterms:W3CDTF">2019-05-15T10:07:00Z</dcterms:created>
  <dcterms:modified xsi:type="dcterms:W3CDTF">2019-05-15T10:07:00Z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A3414.1\5640526.1</vt:lpwstr>
  </property>
</Properties>
</file>